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9CFA" w14:textId="44BBECC8" w:rsidR="001D7505" w:rsidRDefault="001D7505" w:rsidP="001D7505">
      <w:pPr>
        <w:pStyle w:val="a3"/>
        <w:ind w:firstLineChars="200" w:firstLine="800"/>
        <w:jc w:val="both"/>
        <w:rPr>
          <w:rFonts w:ascii="Impact" w:hAnsi="Impact"/>
        </w:rPr>
      </w:pPr>
      <w:r>
        <w:rPr>
          <w:rFonts w:hint="eastAsia"/>
        </w:rPr>
        <w:t xml:space="preserve"> </w:t>
      </w:r>
      <w:r w:rsidR="00C934C8" w:rsidRPr="006100FC">
        <w:rPr>
          <w:rFonts w:ascii="Impact" w:hAnsi="Impact"/>
        </w:rPr>
        <w:t>20</w:t>
      </w:r>
      <w:r w:rsidR="00FA62FA">
        <w:rPr>
          <w:rFonts w:ascii="Impact" w:hAnsi="Impact" w:hint="eastAsia"/>
        </w:rPr>
        <w:t>2</w:t>
      </w:r>
      <w:r w:rsidR="003A4BCB">
        <w:rPr>
          <w:rFonts w:ascii="Impact" w:hAnsi="Impact" w:hint="eastAsia"/>
        </w:rPr>
        <w:t>3</w:t>
      </w:r>
      <w:r>
        <w:rPr>
          <w:rFonts w:ascii="Impact" w:hAnsi="Impact"/>
        </w:rPr>
        <w:t xml:space="preserve"> </w:t>
      </w:r>
      <w:r w:rsidR="0020790C">
        <w:rPr>
          <w:rFonts w:ascii="Impact" w:hAnsi="Impact"/>
        </w:rPr>
        <w:t>SL</w:t>
      </w:r>
      <w:r>
        <w:rPr>
          <w:rFonts w:ascii="Impact" w:hAnsi="Impact"/>
        </w:rPr>
        <w:t xml:space="preserve"> </w:t>
      </w:r>
      <w:r w:rsidR="0020790C">
        <w:rPr>
          <w:rFonts w:ascii="Impact" w:hAnsi="Impact"/>
        </w:rPr>
        <w:t>KARTMEETING</w:t>
      </w:r>
      <w:r>
        <w:rPr>
          <w:rFonts w:ascii="Impact" w:hAnsi="Impact"/>
        </w:rPr>
        <w:t xml:space="preserve"> </w:t>
      </w:r>
      <w:proofErr w:type="spellStart"/>
      <w:r>
        <w:rPr>
          <w:rFonts w:ascii="Impact" w:hAnsi="Impact"/>
        </w:rPr>
        <w:t>Festika</w:t>
      </w:r>
      <w:proofErr w:type="spellEnd"/>
      <w:r>
        <w:rPr>
          <w:rFonts w:ascii="Impact" w:hAnsi="Impact"/>
        </w:rPr>
        <w:t xml:space="preserve"> </w:t>
      </w:r>
      <w:r w:rsidR="00D76210" w:rsidRPr="006100FC">
        <w:rPr>
          <w:rFonts w:ascii="Impact" w:hAnsi="Impact"/>
        </w:rPr>
        <w:t>MIZUNAMI</w:t>
      </w:r>
      <w:r>
        <w:rPr>
          <w:rFonts w:ascii="Impact" w:hAnsi="Impact"/>
        </w:rPr>
        <w:t xml:space="preserve"> </w:t>
      </w:r>
      <w:r w:rsidR="0020790C">
        <w:rPr>
          <w:rFonts w:ascii="Impact" w:hAnsi="Impact"/>
        </w:rPr>
        <w:t>S</w:t>
      </w:r>
      <w:r w:rsidR="00D40FE6">
        <w:rPr>
          <w:rFonts w:ascii="Impact" w:hAnsi="Impact" w:hint="eastAsia"/>
        </w:rPr>
        <w:t>ERIES</w:t>
      </w:r>
      <w:r w:rsidR="000D67FF">
        <w:rPr>
          <w:rFonts w:ascii="Impact" w:hAnsi="Impact"/>
        </w:rPr>
        <w:t xml:space="preserve"> </w:t>
      </w:r>
      <w:r w:rsidR="00D76210" w:rsidRPr="006100FC">
        <w:rPr>
          <w:rFonts w:ascii="Impact" w:hAnsi="Impact"/>
        </w:rPr>
        <w:t xml:space="preserve"> </w:t>
      </w:r>
    </w:p>
    <w:p w14:paraId="5F2018E8" w14:textId="2D87EF5F" w:rsidR="006A3E81" w:rsidRDefault="00E67A7A" w:rsidP="001D7505">
      <w:pPr>
        <w:pStyle w:val="a3"/>
        <w:jc w:val="both"/>
        <w:rPr>
          <w:rFonts w:ascii="HGPｺﾞｼｯｸE" w:eastAsia="HGPｺﾞｼｯｸE"/>
          <w:szCs w:val="40"/>
        </w:rPr>
      </w:pPr>
      <w:r>
        <w:rPr>
          <w:noProof/>
        </w:rPr>
        <w:drawing>
          <wp:anchor distT="0" distB="0" distL="114300" distR="114300" simplePos="0" relativeHeight="251669504" behindDoc="0" locked="0" layoutInCell="1" allowOverlap="1" wp14:anchorId="13978C7D" wp14:editId="5AB9C468">
            <wp:simplePos x="0" y="0"/>
            <wp:positionH relativeFrom="column">
              <wp:posOffset>3251089</wp:posOffset>
            </wp:positionH>
            <wp:positionV relativeFrom="paragraph">
              <wp:posOffset>338400</wp:posOffset>
            </wp:positionV>
            <wp:extent cx="596265" cy="44704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265" cy="447040"/>
                    </a:xfrm>
                    <a:prstGeom prst="rect">
                      <a:avLst/>
                    </a:prstGeom>
                  </pic:spPr>
                </pic:pic>
              </a:graphicData>
            </a:graphic>
            <wp14:sizeRelH relativeFrom="page">
              <wp14:pctWidth>0</wp14:pctWidth>
            </wp14:sizeRelH>
            <wp14:sizeRelV relativeFrom="page">
              <wp14:pctHeight>0</wp14:pctHeight>
            </wp14:sizeRelV>
          </wp:anchor>
        </w:drawing>
      </w:r>
      <w:r w:rsidR="00D76210" w:rsidRPr="006100FC">
        <w:rPr>
          <w:rFonts w:ascii="Impact" w:hAnsi="Impact"/>
        </w:rPr>
        <w:t xml:space="preserve">       </w:t>
      </w:r>
      <w:r w:rsidR="0020790C">
        <w:rPr>
          <w:rFonts w:ascii="Impact" w:hAnsi="Impact"/>
        </w:rPr>
        <w:t xml:space="preserve">  </w:t>
      </w:r>
      <w:r w:rsidR="006100FC">
        <w:rPr>
          <w:rFonts w:ascii="Impact" w:hAnsi="Impact" w:hint="eastAsia"/>
        </w:rPr>
        <w:t xml:space="preserve"> </w:t>
      </w:r>
      <w:r w:rsidR="000D67FF">
        <w:rPr>
          <w:rFonts w:ascii="HGPｺﾞｼｯｸE" w:eastAsia="HGPｺﾞｼｯｸE" w:hint="eastAsia"/>
          <w:szCs w:val="40"/>
        </w:rPr>
        <w:t>ドライバーズブ</w:t>
      </w:r>
      <w:r w:rsidR="00D76210" w:rsidRPr="00D76210">
        <w:rPr>
          <w:rFonts w:ascii="HGPｺﾞｼｯｸE" w:eastAsia="HGPｺﾞｼｯｸE" w:hint="eastAsia"/>
          <w:szCs w:val="40"/>
        </w:rPr>
        <w:t>リーフィング</w:t>
      </w:r>
      <w:r w:rsidR="00D32413" w:rsidRPr="00D76210">
        <w:rPr>
          <w:rFonts w:ascii="HGPｺﾞｼｯｸE" w:eastAsia="HGPｺﾞｼｯｸE" w:hint="eastAsia"/>
          <w:szCs w:val="40"/>
        </w:rPr>
        <w:t>通知</w:t>
      </w:r>
    </w:p>
    <w:p w14:paraId="6D68604F" w14:textId="4A02A91D" w:rsidR="00AB5410" w:rsidRPr="0081027F" w:rsidRDefault="00E67A7A" w:rsidP="00AB5410">
      <w:pPr>
        <w:rPr>
          <w:sz w:val="28"/>
          <w:szCs w:val="28"/>
        </w:rPr>
      </w:pPr>
      <w:r>
        <w:rPr>
          <w:noProof/>
        </w:rPr>
        <w:drawing>
          <wp:anchor distT="0" distB="0" distL="114300" distR="114300" simplePos="0" relativeHeight="251692032" behindDoc="0" locked="0" layoutInCell="1" allowOverlap="1" wp14:anchorId="09211FFF" wp14:editId="0E721340">
            <wp:simplePos x="0" y="0"/>
            <wp:positionH relativeFrom="column">
              <wp:posOffset>5331715</wp:posOffset>
            </wp:positionH>
            <wp:positionV relativeFrom="paragraph">
              <wp:posOffset>91413</wp:posOffset>
            </wp:positionV>
            <wp:extent cx="786853" cy="190831"/>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853" cy="190831"/>
                    </a:xfrm>
                    <a:prstGeom prst="rect">
                      <a:avLst/>
                    </a:prstGeom>
                  </pic:spPr>
                </pic:pic>
              </a:graphicData>
            </a:graphic>
            <wp14:sizeRelH relativeFrom="page">
              <wp14:pctWidth>0</wp14:pctWidth>
            </wp14:sizeRelH>
            <wp14:sizeRelV relativeFrom="page">
              <wp14:pctHeight>0</wp14:pctHeight>
            </wp14:sizeRelV>
          </wp:anchor>
        </w:drawing>
      </w:r>
      <w:r w:rsidRPr="00AC1667">
        <w:rPr>
          <w:noProof/>
        </w:rPr>
        <w:drawing>
          <wp:anchor distT="0" distB="0" distL="114300" distR="114300" simplePos="0" relativeHeight="251681792" behindDoc="0" locked="0" layoutInCell="1" allowOverlap="1" wp14:anchorId="50E33580" wp14:editId="059569CB">
            <wp:simplePos x="0" y="0"/>
            <wp:positionH relativeFrom="column">
              <wp:posOffset>4030649</wp:posOffset>
            </wp:positionH>
            <wp:positionV relativeFrom="paragraph">
              <wp:posOffset>132660</wp:posOffset>
            </wp:positionV>
            <wp:extent cx="1142477" cy="103367"/>
            <wp:effectExtent l="0" t="0" r="0" b="0"/>
            <wp:wrapNone/>
            <wp:docPr id="19" name="図 2" descr="mojo gerad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mojo gerade 300dpi.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2477" cy="103367"/>
                    </a:xfrm>
                    <a:prstGeom prst="rect">
                      <a:avLst/>
                    </a:prstGeom>
                  </pic:spPr>
                </pic:pic>
              </a:graphicData>
            </a:graphic>
            <wp14:sizeRelH relativeFrom="page">
              <wp14:pctWidth>0</wp14:pctWidth>
            </wp14:sizeRelH>
            <wp14:sizeRelV relativeFrom="page">
              <wp14:pctHeight>0</wp14:pctHeight>
            </wp14:sizeRelV>
          </wp:anchor>
        </w:drawing>
      </w:r>
      <w:r w:rsidRPr="0081027F">
        <w:rPr>
          <w:noProof/>
          <w:sz w:val="28"/>
          <w:szCs w:val="28"/>
        </w:rPr>
        <w:drawing>
          <wp:anchor distT="0" distB="0" distL="114300" distR="114300" simplePos="0" relativeHeight="251646976" behindDoc="0" locked="0" layoutInCell="1" allowOverlap="1" wp14:anchorId="5E63449C" wp14:editId="644D48F6">
            <wp:simplePos x="0" y="0"/>
            <wp:positionH relativeFrom="column">
              <wp:posOffset>1939428</wp:posOffset>
            </wp:positionH>
            <wp:positionV relativeFrom="paragraph">
              <wp:posOffset>84400</wp:posOffset>
            </wp:positionV>
            <wp:extent cx="1097280" cy="238539"/>
            <wp:effectExtent l="0" t="0" r="0" b="0"/>
            <wp:wrapNone/>
            <wp:docPr id="2" name="図 12"/>
            <wp:cNvGraphicFramePr/>
            <a:graphic xmlns:a="http://schemas.openxmlformats.org/drawingml/2006/main">
              <a:graphicData uri="http://schemas.openxmlformats.org/drawingml/2006/picture">
                <pic:pic xmlns:pic="http://schemas.openxmlformats.org/drawingml/2006/picture">
                  <pic:nvPicPr>
                    <pic:cNvPr id="13" name="図 1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238539"/>
                    </a:xfrm>
                    <a:prstGeom prst="rect">
                      <a:avLst/>
                    </a:prstGeom>
                    <a:noFill/>
                  </pic:spPr>
                </pic:pic>
              </a:graphicData>
            </a:graphic>
            <wp14:sizeRelH relativeFrom="margin">
              <wp14:pctWidth>0</wp14:pctWidth>
            </wp14:sizeRelH>
            <wp14:sizeRelV relativeFrom="margin">
              <wp14:pctHeight>0</wp14:pctHeight>
            </wp14:sizeRelV>
          </wp:anchor>
        </w:drawing>
      </w:r>
      <w:r w:rsidRPr="0081027F">
        <w:rPr>
          <w:noProof/>
          <w:sz w:val="28"/>
          <w:szCs w:val="28"/>
        </w:rPr>
        <w:drawing>
          <wp:anchor distT="0" distB="0" distL="114300" distR="114300" simplePos="0" relativeHeight="251623424" behindDoc="0" locked="0" layoutInCell="1" allowOverlap="1" wp14:anchorId="26BEEB31" wp14:editId="28F88962">
            <wp:simplePos x="0" y="0"/>
            <wp:positionH relativeFrom="column">
              <wp:posOffset>691543</wp:posOffset>
            </wp:positionH>
            <wp:positionV relativeFrom="paragraph">
              <wp:posOffset>12700</wp:posOffset>
            </wp:positionV>
            <wp:extent cx="1184744" cy="374444"/>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MAHA.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4744" cy="374444"/>
                    </a:xfrm>
                    <a:prstGeom prst="rect">
                      <a:avLst/>
                    </a:prstGeom>
                  </pic:spPr>
                </pic:pic>
              </a:graphicData>
            </a:graphic>
            <wp14:sizeRelH relativeFrom="margin">
              <wp14:pctWidth>0</wp14:pctWidth>
            </wp14:sizeRelH>
            <wp14:sizeRelV relativeFrom="margin">
              <wp14:pctHeight>0</wp14:pctHeight>
            </wp14:sizeRelV>
          </wp:anchor>
        </w:drawing>
      </w:r>
      <w:r w:rsidRPr="00AC1667">
        <w:rPr>
          <w:noProof/>
        </w:rPr>
        <w:drawing>
          <wp:anchor distT="0" distB="0" distL="114300" distR="114300" simplePos="0" relativeHeight="251705344" behindDoc="0" locked="0" layoutInCell="1" allowOverlap="1" wp14:anchorId="3886DB7F" wp14:editId="009A5150">
            <wp:simplePos x="0" y="0"/>
            <wp:positionH relativeFrom="column">
              <wp:posOffset>55963</wp:posOffset>
            </wp:positionH>
            <wp:positionV relativeFrom="paragraph">
              <wp:posOffset>85035</wp:posOffset>
            </wp:positionV>
            <wp:extent cx="610330" cy="222636"/>
            <wp:effectExtent l="0" t="0" r="0" b="0"/>
            <wp:wrapNone/>
            <wp:docPr id="12"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15578" cy="224550"/>
                    </a:xfrm>
                    <a:prstGeom prst="rect">
                      <a:avLst/>
                    </a:prstGeom>
                  </pic:spPr>
                </pic:pic>
              </a:graphicData>
            </a:graphic>
            <wp14:sizeRelH relativeFrom="page">
              <wp14:pctWidth>0</wp14:pctWidth>
            </wp14:sizeRelH>
            <wp14:sizeRelV relativeFrom="page">
              <wp14:pctHeight>0</wp14:pctHeight>
            </wp14:sizeRelV>
          </wp:anchor>
        </w:drawing>
      </w:r>
    </w:p>
    <w:p w14:paraId="35DE4F7F" w14:textId="77777777" w:rsidR="00D76210" w:rsidRDefault="00D76210" w:rsidP="00C934C8">
      <w:pPr>
        <w:spacing w:line="0" w:lineRule="atLeast"/>
        <w:rPr>
          <w:rFonts w:ascii="HGPｺﾞｼｯｸM" w:eastAsia="HGPｺﾞｼｯｸM" w:hAnsi="ＭＳ Ｐ明朝"/>
        </w:rPr>
      </w:pPr>
    </w:p>
    <w:p w14:paraId="2C9C7D86" w14:textId="06A52D2A" w:rsidR="005C11FC" w:rsidRPr="005C11FC" w:rsidRDefault="00195D1A" w:rsidP="00C934C8">
      <w:pPr>
        <w:spacing w:line="0" w:lineRule="atLeast"/>
        <w:rPr>
          <w:rFonts w:ascii="HGPｺﾞｼｯｸM" w:eastAsia="HGPｺﾞｼｯｸM"/>
          <w:b/>
          <w:bCs/>
          <w:szCs w:val="21"/>
        </w:rPr>
      </w:pPr>
      <w:r w:rsidRPr="00195D1A">
        <w:rPr>
          <w:rFonts w:ascii="HGPｺﾞｼｯｸM" w:eastAsia="HGPｺﾞｼｯｸM" w:hAnsi="ＭＳ Ｐ明朝" w:hint="eastAsia"/>
        </w:rPr>
        <w:t>開催サーキット</w:t>
      </w:r>
      <w:r w:rsidR="00331A1C" w:rsidRPr="00195D1A">
        <w:rPr>
          <w:rFonts w:ascii="HGPｺﾞｼｯｸM" w:eastAsia="HGPｺﾞｼｯｸM" w:hAnsi="ＭＳ Ｐ明朝" w:hint="eastAsia"/>
          <w:noProof/>
        </w:rPr>
        <w:drawing>
          <wp:anchor distT="0" distB="0" distL="114300" distR="114300" simplePos="0" relativeHeight="251638272" behindDoc="0" locked="0" layoutInCell="1" allowOverlap="1" wp14:anchorId="64B0CA14" wp14:editId="6D453B54">
            <wp:simplePos x="0" y="0"/>
            <wp:positionH relativeFrom="column">
              <wp:posOffset>2540</wp:posOffset>
            </wp:positionH>
            <wp:positionV relativeFrom="paragraph">
              <wp:posOffset>168275</wp:posOffset>
            </wp:positionV>
            <wp:extent cx="6115050" cy="28575"/>
            <wp:effectExtent l="1905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srcRect/>
                    <a:stretch>
                      <a:fillRect/>
                    </a:stretch>
                  </pic:blipFill>
                  <pic:spPr bwMode="auto">
                    <a:xfrm>
                      <a:off x="0" y="0"/>
                      <a:ext cx="6115050" cy="28575"/>
                    </a:xfrm>
                    <a:prstGeom prst="rect">
                      <a:avLst/>
                    </a:prstGeom>
                    <a:noFill/>
                    <a:ln w="9525">
                      <a:noFill/>
                      <a:miter lim="800000"/>
                      <a:headEnd/>
                      <a:tailEnd/>
                    </a:ln>
                  </pic:spPr>
                </pic:pic>
              </a:graphicData>
            </a:graphic>
          </wp:anchor>
        </w:drawing>
      </w:r>
      <w:r w:rsidRPr="00195D1A">
        <w:rPr>
          <w:rFonts w:ascii="HGPｺﾞｼｯｸM" w:eastAsia="HGPｺﾞｼｯｸM" w:hAnsi="ＭＳ Ｐ明朝" w:hint="eastAsia"/>
        </w:rPr>
        <w:t>：</w:t>
      </w:r>
      <w:r w:rsidR="00C934C8" w:rsidRPr="00195D1A">
        <w:rPr>
          <w:rFonts w:ascii="HGPｺﾞｼｯｸM" w:eastAsia="HGPｺﾞｼｯｸM" w:hAnsi="ＭＳ Ｐ明朝" w:hint="eastAsia"/>
        </w:rPr>
        <w:t xml:space="preserve"> フェスティカサーキット</w:t>
      </w:r>
      <w:r w:rsidR="00D76210">
        <w:rPr>
          <w:rFonts w:ascii="HGPｺﾞｼｯｸM" w:eastAsia="HGPｺﾞｼｯｸM" w:hAnsi="ＭＳ Ｐ明朝" w:hint="eastAsia"/>
        </w:rPr>
        <w:t>瑞浪                   ＪＡＦ格式</w:t>
      </w:r>
      <w:r w:rsidR="00CA78A9">
        <w:rPr>
          <w:rFonts w:ascii="HGPｺﾞｼｯｸM" w:eastAsia="HGPｺﾞｼｯｸM" w:hAnsi="ＭＳ Ｐ明朝" w:hint="eastAsia"/>
        </w:rPr>
        <w:t xml:space="preserve"> </w:t>
      </w:r>
      <w:r w:rsidR="00D76210">
        <w:rPr>
          <w:rFonts w:ascii="HGPｺﾞｼｯｸM" w:eastAsia="HGPｺﾞｼｯｸM" w:hAnsi="ＭＳ Ｐ明朝" w:hint="eastAsia"/>
        </w:rPr>
        <w:t>；</w:t>
      </w:r>
      <w:r w:rsidR="00CA78A9">
        <w:rPr>
          <w:rFonts w:ascii="HGPｺﾞｼｯｸM" w:eastAsia="HGPｺﾞｼｯｸM" w:hAnsi="ＭＳ Ｐ明朝" w:hint="eastAsia"/>
        </w:rPr>
        <w:t xml:space="preserve"> </w:t>
      </w:r>
      <w:r w:rsidR="00D76210">
        <w:rPr>
          <w:rFonts w:ascii="HGPｺﾞｼｯｸM" w:eastAsia="HGPｺﾞｼｯｸM" w:hAnsi="ＭＳ Ｐ明朝" w:hint="eastAsia"/>
        </w:rPr>
        <w:t>クローズド</w:t>
      </w:r>
      <w:r w:rsidR="00CA78A9">
        <w:rPr>
          <w:rFonts w:ascii="HGPｺﾞｼｯｸM" w:eastAsia="HGPｺﾞｼｯｸM" w:hAnsi="ＭＳ Ｐ明朝" w:hint="eastAsia"/>
        </w:rPr>
        <w:t xml:space="preserve"> </w:t>
      </w:r>
      <w:r w:rsidR="00CA78A9">
        <w:rPr>
          <w:rFonts w:ascii="HGPｺﾞｼｯｸM" w:eastAsia="HGPｺﾞｼｯｸM" w:hAnsi="ＭＳ Ｐ明朝"/>
        </w:rPr>
        <w:t xml:space="preserve"> </w:t>
      </w:r>
      <w:r w:rsidR="00D76210">
        <w:rPr>
          <w:rFonts w:ascii="HGPｺﾞｼｯｸM" w:eastAsia="HGPｺﾞｼｯｸM" w:hAnsi="ＭＳ Ｐ明朝" w:hint="eastAsia"/>
        </w:rPr>
        <w:t xml:space="preserve">　　　　</w:t>
      </w:r>
    </w:p>
    <w:p w14:paraId="0A8854FA" w14:textId="24451A18" w:rsidR="008A7EB3" w:rsidRDefault="007B269A" w:rsidP="00F27743">
      <w:pPr>
        <w:pStyle w:val="a4"/>
        <w:spacing w:beforeLines="50" w:before="144" w:line="0" w:lineRule="atLeast"/>
        <w:jc w:val="both"/>
        <w:rPr>
          <w:rFonts w:ascii="ＭＳ Ｐゴシック" w:eastAsia="ＭＳ Ｐゴシック" w:hAnsi="ＭＳ Ｐゴシック"/>
          <w:b/>
          <w:bCs/>
          <w:sz w:val="21"/>
        </w:rPr>
      </w:pPr>
      <w:r>
        <w:rPr>
          <w:rFonts w:ascii="ＭＳ Ｐゴシック" w:eastAsia="ＭＳ Ｐゴシック" w:hAnsi="ＭＳ Ｐゴシック"/>
          <w:bCs/>
          <w:noProof/>
          <w:sz w:val="21"/>
        </w:rPr>
        <w:pict w14:anchorId="1401EC18">
          <v:shapetype id="_x0000_t202" coordsize="21600,21600" o:spt="202" path="m,l,21600r21600,l21600,xe">
            <v:stroke joinstyle="miter"/>
            <v:path gradientshapeok="t" o:connecttype="rect"/>
          </v:shapetype>
          <v:shape id="_x0000_s2143" type="#_x0000_t202" style="position:absolute;left:0;text-align:left;margin-left:-.95pt;margin-top:16.45pt;width:101pt;height:18.9pt;z-index:251661312">
            <v:textbox style="mso-next-textbox:#_x0000_s2143" inset="5.85pt,.7pt,5.85pt,.7pt">
              <w:txbxContent>
                <w:p w14:paraId="14A8F836" w14:textId="77777777" w:rsidR="00150405" w:rsidRPr="00ED60EB" w:rsidRDefault="00C0325D" w:rsidP="00150405">
                  <w:pPr>
                    <w:spacing w:line="300" w:lineRule="exact"/>
                    <w:rPr>
                      <w:rFonts w:ascii="HGP創英角ｺﾞｼｯｸUB" w:eastAsia="HGP創英角ｺﾞｼｯｸUB" w:hAnsi="ＭＳ Ｐゴシック"/>
                      <w:kern w:val="0"/>
                      <w:szCs w:val="21"/>
                    </w:rPr>
                  </w:pPr>
                  <w:r>
                    <w:rPr>
                      <w:rFonts w:ascii="HGP創英角ｺﾞｼｯｸUB" w:eastAsia="HGP創英角ｺﾞｼｯｸUB" w:hAnsi="ＭＳ Ｐゴシック" w:hint="eastAsia"/>
                      <w:kern w:val="0"/>
                      <w:szCs w:val="21"/>
                    </w:rPr>
                    <w:t>必ずお読みください</w:t>
                  </w:r>
                </w:p>
              </w:txbxContent>
            </v:textbox>
          </v:shape>
        </w:pict>
      </w:r>
    </w:p>
    <w:p w14:paraId="2B309F63" w14:textId="2CA07F6C" w:rsidR="00150405" w:rsidRPr="0003040E" w:rsidRDefault="00150405" w:rsidP="00F27743">
      <w:pPr>
        <w:pStyle w:val="a4"/>
        <w:spacing w:beforeLines="50" w:before="144" w:line="0" w:lineRule="atLeast"/>
        <w:jc w:val="both"/>
        <w:rPr>
          <w:rFonts w:ascii="ＭＳ Ｐゴシック" w:eastAsia="ＭＳ Ｐゴシック" w:hAnsi="ＭＳ Ｐゴシック"/>
          <w:b/>
          <w:bCs/>
          <w:sz w:val="21"/>
        </w:rPr>
      </w:pPr>
    </w:p>
    <w:p w14:paraId="035F6505" w14:textId="16D01555" w:rsidR="00D76210" w:rsidRPr="0081027F" w:rsidRDefault="00D547A3" w:rsidP="00D76210">
      <w:pPr>
        <w:spacing w:line="0" w:lineRule="atLeast"/>
        <w:ind w:leftChars="50" w:left="435" w:hangingChars="150" w:hanging="330"/>
        <w:rPr>
          <w:rFonts w:ascii="HGｺﾞｼｯｸE" w:eastAsia="HGｺﾞｼｯｸE"/>
          <w:sz w:val="22"/>
          <w:szCs w:val="22"/>
        </w:rPr>
      </w:pPr>
      <w:bookmarkStart w:id="0" w:name="OLE_LINK1"/>
      <w:bookmarkStart w:id="1" w:name="OLE_LINK2"/>
      <w:r w:rsidRPr="0081027F">
        <w:rPr>
          <w:rFonts w:ascii="HGｺﾞｼｯｸE" w:eastAsia="HGｺﾞｼｯｸE" w:hint="eastAsia"/>
          <w:sz w:val="22"/>
          <w:szCs w:val="22"/>
        </w:rPr>
        <w:t xml:space="preserve">　大会開催にあたり、参加者の皆様へのお願い</w:t>
      </w:r>
    </w:p>
    <w:p w14:paraId="37A53D3F" w14:textId="25DEBCA6" w:rsidR="00D547A3" w:rsidRDefault="00D547A3" w:rsidP="00D76210">
      <w:pPr>
        <w:spacing w:line="0" w:lineRule="atLeast"/>
        <w:ind w:leftChars="50" w:left="405" w:hangingChars="150" w:hanging="300"/>
        <w:rPr>
          <w:rFonts w:ascii="HGｺﾞｼｯｸE" w:eastAsia="HGｺﾞｼｯｸE"/>
          <w:sz w:val="20"/>
          <w:szCs w:val="20"/>
        </w:rPr>
      </w:pPr>
      <w:r>
        <w:rPr>
          <w:rFonts w:ascii="HGｺﾞｼｯｸE" w:eastAsia="HGｺﾞｼｯｸE" w:hint="eastAsia"/>
          <w:sz w:val="20"/>
          <w:szCs w:val="20"/>
        </w:rPr>
        <w:t xml:space="preserve">　　※ご来場後に体調に異変を感じた場合は、すみやかに大会事務局（1F受付）までお申し出ください。</w:t>
      </w:r>
    </w:p>
    <w:p w14:paraId="7303783D" w14:textId="77777777" w:rsidR="00D547A3" w:rsidRPr="008C59A2" w:rsidRDefault="00D547A3" w:rsidP="00D76210">
      <w:pPr>
        <w:spacing w:line="0" w:lineRule="atLeast"/>
        <w:ind w:leftChars="50" w:left="405" w:hangingChars="150" w:hanging="300"/>
        <w:rPr>
          <w:rFonts w:ascii="HGｺﾞｼｯｸE" w:eastAsia="HGｺﾞｼｯｸE"/>
          <w:sz w:val="20"/>
          <w:szCs w:val="20"/>
        </w:rPr>
      </w:pPr>
    </w:p>
    <w:p w14:paraId="7DB3324D" w14:textId="77777777" w:rsidR="00EF0F33" w:rsidRPr="00BB531B" w:rsidRDefault="00EF0F33" w:rsidP="00EF0F33">
      <w:pPr>
        <w:pStyle w:val="ac"/>
        <w:numPr>
          <w:ilvl w:val="0"/>
          <w:numId w:val="23"/>
        </w:numPr>
        <w:spacing w:line="0" w:lineRule="atLeast"/>
        <w:ind w:leftChars="0"/>
        <w:rPr>
          <w:rFonts w:ascii="HGｺﾞｼｯｸE" w:eastAsia="HGｺﾞｼｯｸE"/>
          <w:sz w:val="20"/>
          <w:szCs w:val="20"/>
        </w:rPr>
      </w:pPr>
      <w:r w:rsidRPr="00BB531B">
        <w:rPr>
          <w:rFonts w:ascii="HGｺﾞｼｯｸE" w:eastAsia="HGｺﾞｼｯｸE" w:hint="eastAsia"/>
          <w:sz w:val="20"/>
          <w:szCs w:val="20"/>
        </w:rPr>
        <w:t>ピット、パドック内は火気厳禁です。火器</w:t>
      </w:r>
      <w:r w:rsidR="00426EEB">
        <w:rPr>
          <w:rFonts w:ascii="HGｺﾞｼｯｸE" w:eastAsia="HGｺﾞｼｯｸE" w:hint="eastAsia"/>
          <w:sz w:val="20"/>
          <w:szCs w:val="20"/>
        </w:rPr>
        <w:t>類の</w:t>
      </w:r>
      <w:r w:rsidRPr="00BB531B">
        <w:rPr>
          <w:rFonts w:ascii="HGｺﾞｼｯｸE" w:eastAsia="HGｺﾞｼｯｸE" w:hint="eastAsia"/>
          <w:sz w:val="20"/>
          <w:szCs w:val="20"/>
        </w:rPr>
        <w:t>取り扱い注意</w:t>
      </w:r>
      <w:r w:rsidR="00205BD1">
        <w:rPr>
          <w:rFonts w:ascii="HGｺﾞｼｯｸE" w:eastAsia="HGｺﾞｼｯｸE" w:hint="eastAsia"/>
          <w:sz w:val="20"/>
          <w:szCs w:val="20"/>
        </w:rPr>
        <w:t>事項を</w:t>
      </w:r>
      <w:r w:rsidRPr="00BB531B">
        <w:rPr>
          <w:rFonts w:ascii="HGｺﾞｼｯｸE" w:eastAsia="HGｺﾞｼｯｸE" w:hint="eastAsia"/>
          <w:sz w:val="20"/>
          <w:szCs w:val="20"/>
        </w:rPr>
        <w:t>無視したドライバーやピットクルー</w:t>
      </w:r>
    </w:p>
    <w:p w14:paraId="5E9DAABC" w14:textId="77777777" w:rsidR="00EF0F33" w:rsidRPr="00BB531B" w:rsidRDefault="00EF0F33" w:rsidP="00EF0F33">
      <w:pPr>
        <w:pStyle w:val="ac"/>
        <w:spacing w:line="0" w:lineRule="atLeast"/>
        <w:ind w:leftChars="0" w:left="465"/>
        <w:rPr>
          <w:rFonts w:ascii="HGｺﾞｼｯｸE" w:eastAsia="HGｺﾞｼｯｸE"/>
          <w:sz w:val="20"/>
          <w:szCs w:val="20"/>
        </w:rPr>
      </w:pPr>
      <w:r w:rsidRPr="00BB531B">
        <w:rPr>
          <w:rFonts w:ascii="HGｺﾞｼｯｸE" w:eastAsia="HGｺﾞｼｯｸE" w:hint="eastAsia"/>
          <w:sz w:val="20"/>
          <w:szCs w:val="20"/>
        </w:rPr>
        <w:t>（登録メカニック）は、当該レース失格となり参加を取り消される場合がありますのでご注意ください。</w:t>
      </w:r>
    </w:p>
    <w:p w14:paraId="0BFC2A79" w14:textId="77777777" w:rsidR="008C59A2" w:rsidRPr="008C59A2" w:rsidRDefault="00EF0F33" w:rsidP="00EF0F33">
      <w:pPr>
        <w:ind w:leftChars="230" w:left="483"/>
        <w:rPr>
          <w:rFonts w:ascii="HGｺﾞｼｯｸE" w:eastAsia="HGｺﾞｼｯｸE"/>
          <w:color w:val="FF0000"/>
          <w:sz w:val="20"/>
          <w:szCs w:val="20"/>
        </w:rPr>
      </w:pPr>
      <w:r w:rsidRPr="008C59A2">
        <w:rPr>
          <w:rFonts w:ascii="HGｺﾞｼｯｸE" w:eastAsia="HGｺﾞｼｯｸE" w:hint="eastAsia"/>
          <w:color w:val="FF0000"/>
          <w:sz w:val="20"/>
          <w:szCs w:val="20"/>
        </w:rPr>
        <w:t>注）</w:t>
      </w:r>
      <w:r w:rsidR="008C59A2" w:rsidRPr="008C59A2">
        <w:rPr>
          <w:rFonts w:ascii="HGｺﾞｼｯｸE" w:eastAsia="HGｺﾞｼｯｸE" w:hint="eastAsia"/>
          <w:color w:val="FF0000"/>
          <w:sz w:val="20"/>
          <w:szCs w:val="20"/>
        </w:rPr>
        <w:t>火災事故発生につき参加者において消火器を準備ください。（ABC粉末タイプで４型1.2K以上）</w:t>
      </w:r>
    </w:p>
    <w:p w14:paraId="7F1CA7A2" w14:textId="77777777" w:rsidR="00C44E9C" w:rsidRDefault="00C44E9C" w:rsidP="00205BD1">
      <w:pPr>
        <w:ind w:leftChars="230" w:left="483" w:firstLineChars="200" w:firstLine="400"/>
        <w:rPr>
          <w:rFonts w:ascii="HGｺﾞｼｯｸE" w:eastAsia="HGｺﾞｼｯｸE"/>
          <w:sz w:val="20"/>
          <w:szCs w:val="20"/>
        </w:rPr>
      </w:pPr>
    </w:p>
    <w:p w14:paraId="4FD2D8D2" w14:textId="113E5A5E" w:rsidR="00A25F9E" w:rsidRDefault="00EF0F33" w:rsidP="00EF0F33">
      <w:pPr>
        <w:ind w:left="100"/>
        <w:rPr>
          <w:rFonts w:ascii="HGｺﾞｼｯｸE" w:eastAsia="HGｺﾞｼｯｸE"/>
          <w:sz w:val="20"/>
          <w:szCs w:val="20"/>
        </w:rPr>
      </w:pPr>
      <w:r>
        <w:rPr>
          <w:rFonts w:ascii="HGｺﾞｼｯｸE" w:eastAsia="HGｺﾞｼｯｸE" w:hint="eastAsia"/>
          <w:sz w:val="20"/>
          <w:szCs w:val="20"/>
        </w:rPr>
        <w:t>2、</w:t>
      </w:r>
      <w:r w:rsidR="009A5527" w:rsidRPr="009A5527">
        <w:rPr>
          <w:rFonts w:ascii="HGｺﾞｼｯｸE" w:eastAsia="HGｺﾞｼｯｸE" w:hint="eastAsia"/>
          <w:color w:val="FF0000"/>
          <w:sz w:val="20"/>
          <w:szCs w:val="20"/>
        </w:rPr>
        <w:t>パドック内では、</w:t>
      </w:r>
      <w:r w:rsidRPr="009A5527">
        <w:rPr>
          <w:rFonts w:ascii="HGｺﾞｼｯｸE" w:eastAsia="HGｺﾞｼｯｸE" w:hint="eastAsia"/>
          <w:color w:val="FF0000"/>
          <w:sz w:val="20"/>
          <w:szCs w:val="20"/>
        </w:rPr>
        <w:t>エンジンの始動チェック</w:t>
      </w:r>
      <w:r w:rsidR="009A5527" w:rsidRPr="009A5527">
        <w:rPr>
          <w:rFonts w:ascii="HGｺﾞｼｯｸE" w:eastAsia="HGｺﾞｼｯｸE" w:hint="eastAsia"/>
          <w:color w:val="FF0000"/>
          <w:sz w:val="20"/>
          <w:szCs w:val="20"/>
        </w:rPr>
        <w:t>のみ</w:t>
      </w:r>
      <w:r>
        <w:rPr>
          <w:rFonts w:ascii="HGｺﾞｼｯｸE" w:eastAsia="HGｺﾞｼｯｸE" w:hint="eastAsia"/>
          <w:sz w:val="20"/>
          <w:szCs w:val="20"/>
        </w:rPr>
        <w:t>行えます。</w:t>
      </w:r>
      <w:r w:rsidR="009A5527">
        <w:rPr>
          <w:rFonts w:ascii="HGｺﾞｼｯｸE" w:eastAsia="HGｺﾞｼｯｸE" w:hint="eastAsia"/>
          <w:sz w:val="20"/>
          <w:szCs w:val="20"/>
        </w:rPr>
        <w:t>（パドック内の暖気・から吹かしは禁止）</w:t>
      </w:r>
    </w:p>
    <w:p w14:paraId="66D4D225" w14:textId="15D3DBE1" w:rsidR="00EF0F33" w:rsidRDefault="00A25F9E" w:rsidP="00A25F9E">
      <w:pPr>
        <w:ind w:left="100" w:firstLineChars="150" w:firstLine="300"/>
        <w:rPr>
          <w:rFonts w:ascii="HGｺﾞｼｯｸE" w:eastAsia="HGｺﾞｼｯｸE"/>
          <w:sz w:val="20"/>
          <w:szCs w:val="20"/>
        </w:rPr>
      </w:pPr>
      <w:r>
        <w:rPr>
          <w:rFonts w:ascii="HGｺﾞｼｯｸE" w:eastAsia="HGｺﾞｼｯｸE" w:hint="eastAsia"/>
          <w:sz w:val="20"/>
          <w:szCs w:val="20"/>
        </w:rPr>
        <w:t>エンジンの暖気</w:t>
      </w:r>
      <w:r w:rsidR="00762A90">
        <w:rPr>
          <w:rFonts w:ascii="HGｺﾞｼｯｸE" w:eastAsia="HGｺﾞｼｯｸE" w:hint="eastAsia"/>
          <w:sz w:val="20"/>
          <w:szCs w:val="20"/>
        </w:rPr>
        <w:t>・</w:t>
      </w:r>
      <w:r w:rsidR="009A5527">
        <w:rPr>
          <w:rFonts w:ascii="HGｺﾞｼｯｸE" w:eastAsia="HGｺﾞｼｯｸE" w:hint="eastAsia"/>
          <w:sz w:val="20"/>
          <w:szCs w:val="20"/>
        </w:rPr>
        <w:t>から吹かしは</w:t>
      </w:r>
      <w:r w:rsidR="00762A90">
        <w:rPr>
          <w:rFonts w:ascii="HGｺﾞｼｯｸE" w:eastAsia="HGｺﾞｼｯｸE" w:hint="eastAsia"/>
          <w:sz w:val="20"/>
          <w:szCs w:val="20"/>
        </w:rPr>
        <w:t>、ダミーグリッドにて</w:t>
      </w:r>
      <w:r>
        <w:rPr>
          <w:rFonts w:ascii="HGｺﾞｼｯｸE" w:eastAsia="HGｺﾞｼｯｸE" w:hint="eastAsia"/>
          <w:sz w:val="20"/>
          <w:szCs w:val="20"/>
        </w:rPr>
        <w:t>進行長の指示に</w:t>
      </w:r>
      <w:r w:rsidR="009A5527">
        <w:rPr>
          <w:rFonts w:ascii="HGｺﾞｼｯｸE" w:eastAsia="HGｺﾞｼｯｸE" w:hint="eastAsia"/>
          <w:sz w:val="20"/>
          <w:szCs w:val="20"/>
        </w:rPr>
        <w:t>従って行うことができます</w:t>
      </w:r>
      <w:r>
        <w:rPr>
          <w:rFonts w:ascii="HGｺﾞｼｯｸE" w:eastAsia="HGｺﾞｼｯｸE" w:hint="eastAsia"/>
          <w:sz w:val="20"/>
          <w:szCs w:val="20"/>
        </w:rPr>
        <w:t>。</w:t>
      </w:r>
    </w:p>
    <w:p w14:paraId="0D8EB7D3" w14:textId="7BA6F411" w:rsidR="009F1BF9" w:rsidRDefault="00EF0F33" w:rsidP="00762A90">
      <w:pPr>
        <w:tabs>
          <w:tab w:val="left" w:pos="7005"/>
        </w:tabs>
        <w:ind w:leftChars="148" w:left="311" w:firstLineChars="50" w:firstLine="100"/>
        <w:rPr>
          <w:rFonts w:ascii="HGｺﾞｼｯｸE" w:eastAsia="HGｺﾞｼｯｸE"/>
          <w:color w:val="FF0000"/>
          <w:sz w:val="20"/>
          <w:szCs w:val="20"/>
        </w:rPr>
      </w:pPr>
      <w:r w:rsidRPr="00000330">
        <w:rPr>
          <w:rFonts w:ascii="HGｺﾞｼｯｸE" w:eastAsia="HGｺﾞｼｯｸE" w:hint="eastAsia"/>
          <w:color w:val="FF0000"/>
          <w:sz w:val="20"/>
          <w:szCs w:val="20"/>
        </w:rPr>
        <w:t>※</w:t>
      </w:r>
      <w:r w:rsidR="00D23246" w:rsidRPr="00000330">
        <w:rPr>
          <w:rFonts w:ascii="HGｺﾞｼｯｸE" w:eastAsia="HGｺﾞｼｯｸE" w:hint="eastAsia"/>
          <w:color w:val="FF0000"/>
          <w:sz w:val="20"/>
          <w:szCs w:val="20"/>
        </w:rPr>
        <w:t>エンジン暖気に関する違反は、ペナルティの対象となります</w:t>
      </w:r>
      <w:r w:rsidRPr="00000330">
        <w:rPr>
          <w:rFonts w:ascii="HGｺﾞｼｯｸE" w:eastAsia="HGｺﾞｼｯｸE" w:hint="eastAsia"/>
          <w:color w:val="FF0000"/>
          <w:sz w:val="20"/>
          <w:szCs w:val="20"/>
        </w:rPr>
        <w:t>。</w:t>
      </w:r>
      <w:r w:rsidR="00762A90">
        <w:rPr>
          <w:rFonts w:ascii="HGｺﾞｼｯｸE" w:eastAsia="HGｺﾞｼｯｸE"/>
          <w:color w:val="FF0000"/>
          <w:sz w:val="20"/>
          <w:szCs w:val="20"/>
        </w:rPr>
        <w:tab/>
      </w:r>
    </w:p>
    <w:p w14:paraId="0C21E987" w14:textId="77777777" w:rsidR="00C44E9C" w:rsidRPr="00000330" w:rsidRDefault="00C44E9C" w:rsidP="009F1BF9">
      <w:pPr>
        <w:ind w:leftChars="148" w:left="311" w:firstLineChars="50" w:firstLine="100"/>
        <w:rPr>
          <w:rFonts w:ascii="HGｺﾞｼｯｸE" w:eastAsia="HGｺﾞｼｯｸE"/>
          <w:color w:val="FF0000"/>
          <w:sz w:val="20"/>
          <w:szCs w:val="20"/>
        </w:rPr>
      </w:pPr>
    </w:p>
    <w:p w14:paraId="4031FEED" w14:textId="1D696A7C" w:rsidR="008C59A2" w:rsidRDefault="009F1BF9" w:rsidP="009F1BF9">
      <w:pPr>
        <w:ind w:leftChars="48" w:left="401" w:hangingChars="150" w:hanging="300"/>
        <w:rPr>
          <w:rFonts w:ascii="HGｺﾞｼｯｸE" w:eastAsia="HGｺﾞｼｯｸE"/>
          <w:sz w:val="20"/>
          <w:szCs w:val="20"/>
        </w:rPr>
      </w:pPr>
      <w:r>
        <w:rPr>
          <w:rFonts w:ascii="HGｺﾞｼｯｸE" w:eastAsia="HGｺﾞｼｯｸE" w:hint="eastAsia"/>
          <w:sz w:val="20"/>
          <w:szCs w:val="20"/>
        </w:rPr>
        <w:t>3、工具</w:t>
      </w:r>
      <w:r w:rsidR="008C59A2">
        <w:rPr>
          <w:rFonts w:ascii="HGｺﾞｼｯｸE" w:eastAsia="HGｺﾞｼｯｸE" w:hint="eastAsia"/>
          <w:sz w:val="20"/>
          <w:szCs w:val="20"/>
        </w:rPr>
        <w:t>（エアーゲージ除く）</w:t>
      </w:r>
      <w:r>
        <w:rPr>
          <w:rFonts w:ascii="HGｺﾞｼｯｸE" w:eastAsia="HGｺﾞｼｯｸE" w:hint="eastAsia"/>
          <w:sz w:val="20"/>
          <w:szCs w:val="20"/>
        </w:rPr>
        <w:t>を使ったメカニカル作業はピットエリアでのみ行えます。指定外のエリア作業</w:t>
      </w:r>
      <w:r w:rsidR="008C59A2">
        <w:rPr>
          <w:rFonts w:ascii="HGｺﾞｼｯｸE" w:eastAsia="HGｺﾞｼｯｸE" w:hint="eastAsia"/>
          <w:sz w:val="20"/>
          <w:szCs w:val="20"/>
        </w:rPr>
        <w:t>は</w:t>
      </w:r>
    </w:p>
    <w:p w14:paraId="372EE016" w14:textId="43580C00" w:rsidR="009F1BF9" w:rsidRDefault="009F1BF9" w:rsidP="008C59A2">
      <w:pPr>
        <w:ind w:leftChars="198" w:left="416"/>
        <w:rPr>
          <w:rFonts w:ascii="HGｺﾞｼｯｸE" w:eastAsia="HGｺﾞｼｯｸE"/>
          <w:sz w:val="20"/>
          <w:szCs w:val="20"/>
        </w:rPr>
      </w:pPr>
      <w:r>
        <w:rPr>
          <w:rFonts w:ascii="HGｺﾞｼｯｸE" w:eastAsia="HGｺﾞｼｯｸE" w:hint="eastAsia"/>
          <w:sz w:val="20"/>
          <w:szCs w:val="20"/>
        </w:rPr>
        <w:t>ペナルティとなります。赤旗中断後の作業は競技委員からの指示が出たあと、ピットエリアで作業</w:t>
      </w:r>
      <w:r w:rsidR="008C59A2">
        <w:rPr>
          <w:rFonts w:ascii="HGｺﾞｼｯｸE" w:eastAsia="HGｺﾞｼｯｸE" w:hint="eastAsia"/>
          <w:sz w:val="20"/>
          <w:szCs w:val="20"/>
        </w:rPr>
        <w:t>が可能です</w:t>
      </w:r>
      <w:r>
        <w:rPr>
          <w:rFonts w:ascii="HGｺﾞｼｯｸE" w:eastAsia="HGｺﾞｼｯｸE" w:hint="eastAsia"/>
          <w:sz w:val="20"/>
          <w:szCs w:val="20"/>
        </w:rPr>
        <w:t>。</w:t>
      </w:r>
    </w:p>
    <w:p w14:paraId="1C577BF1" w14:textId="77777777" w:rsidR="009F1BF9" w:rsidRDefault="009F1BF9" w:rsidP="009F1BF9">
      <w:pPr>
        <w:ind w:leftChars="198" w:left="416"/>
        <w:rPr>
          <w:rFonts w:ascii="HGｺﾞｼｯｸE" w:eastAsia="HGｺﾞｼｯｸE"/>
          <w:sz w:val="20"/>
          <w:szCs w:val="20"/>
        </w:rPr>
      </w:pPr>
      <w:r>
        <w:rPr>
          <w:rFonts w:ascii="HGｺﾞｼｯｸE" w:eastAsia="HGｺﾞｼｯｸE" w:hint="eastAsia"/>
          <w:sz w:val="20"/>
          <w:szCs w:val="20"/>
        </w:rPr>
        <w:t>また、ドライバーに出すピットサインは、ピットサインエリアでのみ出すことができます。</w:t>
      </w:r>
    </w:p>
    <w:p w14:paraId="633A9F1F" w14:textId="0C08A13C" w:rsidR="009F1BF9" w:rsidRDefault="009F1BF9" w:rsidP="009F1BF9">
      <w:pPr>
        <w:ind w:leftChars="198" w:left="416"/>
        <w:rPr>
          <w:rFonts w:ascii="HGｺﾞｼｯｸE" w:eastAsia="HGｺﾞｼｯｸE"/>
          <w:sz w:val="20"/>
          <w:szCs w:val="20"/>
        </w:rPr>
      </w:pPr>
      <w:r>
        <w:rPr>
          <w:rFonts w:ascii="HGｺﾞｼｯｸE" w:eastAsia="HGｺﾞｼｯｸE" w:hint="eastAsia"/>
          <w:sz w:val="20"/>
          <w:szCs w:val="20"/>
        </w:rPr>
        <w:t>ピットサインエリア外で、サインを</w:t>
      </w:r>
      <w:r w:rsidR="00234FDC">
        <w:rPr>
          <w:rFonts w:ascii="HGｺﾞｼｯｸE" w:eastAsia="HGｺﾞｼｯｸE" w:hint="eastAsia"/>
          <w:sz w:val="20"/>
          <w:szCs w:val="20"/>
        </w:rPr>
        <w:t>提示</w:t>
      </w:r>
      <w:r>
        <w:rPr>
          <w:rFonts w:ascii="HGｺﾞｼｯｸE" w:eastAsia="HGｺﾞｼｯｸE" w:hint="eastAsia"/>
          <w:sz w:val="20"/>
          <w:szCs w:val="20"/>
        </w:rPr>
        <w:t>したり、ドライバーに指示をするとペナルティとなります。</w:t>
      </w:r>
    </w:p>
    <w:p w14:paraId="421E2F52" w14:textId="77777777" w:rsidR="00C44E9C" w:rsidRDefault="00C44E9C" w:rsidP="009F1BF9">
      <w:pPr>
        <w:ind w:leftChars="198" w:left="416"/>
        <w:rPr>
          <w:rFonts w:ascii="HGｺﾞｼｯｸE" w:eastAsia="HGｺﾞｼｯｸE"/>
          <w:sz w:val="20"/>
          <w:szCs w:val="20"/>
        </w:rPr>
      </w:pPr>
    </w:p>
    <w:p w14:paraId="0D3765BC" w14:textId="476E648B" w:rsidR="008C59A2" w:rsidRDefault="008C59A2" w:rsidP="008C59A2">
      <w:pPr>
        <w:ind w:leftChars="48" w:left="401" w:hangingChars="150" w:hanging="300"/>
        <w:rPr>
          <w:rFonts w:ascii="HGｺﾞｼｯｸE" w:eastAsia="HGｺﾞｼｯｸE"/>
          <w:sz w:val="20"/>
          <w:szCs w:val="20"/>
        </w:rPr>
      </w:pPr>
      <w:r>
        <w:rPr>
          <w:rFonts w:ascii="HGｺﾞｼｯｸE" w:eastAsia="HGｺﾞｼｯｸE" w:hint="eastAsia"/>
          <w:sz w:val="20"/>
          <w:szCs w:val="20"/>
        </w:rPr>
        <w:t>4、コース上では必ずドライバーサインを出し、周りのカートにアピールするようマナーの徹底をお願いします。※エントラントおよび、チーム関係者の方もドライバーへの指導にご協力ください。</w:t>
      </w:r>
    </w:p>
    <w:p w14:paraId="21468A2E" w14:textId="77777777" w:rsidR="008C59A2" w:rsidRDefault="008C59A2" w:rsidP="008C59A2">
      <w:pPr>
        <w:ind w:leftChars="48" w:left="401" w:hangingChars="150" w:hanging="300"/>
        <w:rPr>
          <w:rFonts w:ascii="HGｺﾞｼｯｸE" w:eastAsia="HGｺﾞｼｯｸE"/>
          <w:sz w:val="20"/>
          <w:szCs w:val="20"/>
        </w:rPr>
      </w:pPr>
    </w:p>
    <w:p w14:paraId="2A2FD8FC" w14:textId="424E65A4" w:rsidR="008C59A2" w:rsidRDefault="008C59A2" w:rsidP="008C59A2">
      <w:pPr>
        <w:ind w:leftChars="48" w:left="401" w:hangingChars="150" w:hanging="300"/>
        <w:rPr>
          <w:rFonts w:ascii="HGｺﾞｼｯｸE" w:eastAsia="HGｺﾞｼｯｸE"/>
          <w:sz w:val="20"/>
          <w:szCs w:val="20"/>
        </w:rPr>
      </w:pPr>
      <w:r>
        <w:rPr>
          <w:rFonts w:ascii="HGｺﾞｼｯｸE" w:eastAsia="HGｺﾞｼｯｸE" w:hint="eastAsia"/>
          <w:sz w:val="20"/>
          <w:szCs w:val="20"/>
        </w:rPr>
        <w:t>5、ピットロード、エリア走行は徐行厳守で、ピットスルーは禁止です。スルー走行の場合ペナルティとなります。</w:t>
      </w:r>
    </w:p>
    <w:p w14:paraId="53072943" w14:textId="77777777" w:rsidR="008C59A2" w:rsidRDefault="008C59A2" w:rsidP="002A449A">
      <w:pPr>
        <w:ind w:firstLineChars="50" w:firstLine="100"/>
        <w:rPr>
          <w:rFonts w:ascii="HGｺﾞｼｯｸE" w:eastAsia="HGｺﾞｼｯｸE"/>
          <w:sz w:val="20"/>
          <w:szCs w:val="20"/>
        </w:rPr>
      </w:pPr>
    </w:p>
    <w:p w14:paraId="5AF7488B" w14:textId="11B5BD4D" w:rsidR="002A449A" w:rsidRDefault="008C59A2" w:rsidP="002A449A">
      <w:pPr>
        <w:ind w:firstLineChars="50" w:firstLine="100"/>
        <w:rPr>
          <w:rFonts w:ascii="HGｺﾞｼｯｸE" w:eastAsia="HGｺﾞｼｯｸE"/>
          <w:sz w:val="20"/>
          <w:szCs w:val="20"/>
        </w:rPr>
      </w:pPr>
      <w:r>
        <w:rPr>
          <w:rFonts w:ascii="HGｺﾞｼｯｸE" w:eastAsia="HGｺﾞｼｯｸE" w:hint="eastAsia"/>
          <w:sz w:val="20"/>
          <w:szCs w:val="20"/>
        </w:rPr>
        <w:t>6</w:t>
      </w:r>
      <w:r w:rsidR="002A449A">
        <w:rPr>
          <w:rFonts w:ascii="HGｺﾞｼｯｸE" w:eastAsia="HGｺﾞｼｯｸE" w:hint="eastAsia"/>
          <w:sz w:val="20"/>
          <w:szCs w:val="20"/>
        </w:rPr>
        <w:t>、公式練習中のタイヤ</w:t>
      </w:r>
      <w:r w:rsidR="003A4BCB">
        <w:rPr>
          <w:rFonts w:ascii="HGｺﾞｼｯｸE" w:eastAsia="HGｺﾞｼｯｸE" w:hint="eastAsia"/>
          <w:sz w:val="20"/>
          <w:szCs w:val="20"/>
        </w:rPr>
        <w:t>について</w:t>
      </w:r>
    </w:p>
    <w:p w14:paraId="5BA6E5FE" w14:textId="77777777" w:rsidR="002A449A" w:rsidRDefault="002A449A" w:rsidP="002A449A">
      <w:pPr>
        <w:ind w:leftChars="198" w:left="416"/>
        <w:rPr>
          <w:rFonts w:ascii="HGｺﾞｼｯｸE" w:eastAsia="HGｺﾞｼｯｸE"/>
          <w:sz w:val="20"/>
          <w:szCs w:val="20"/>
        </w:rPr>
      </w:pPr>
      <w:r>
        <w:rPr>
          <w:rFonts w:ascii="HGｺﾞｼｯｸE" w:eastAsia="HGｺﾞｼｯｸE" w:hint="eastAsia"/>
          <w:sz w:val="20"/>
          <w:szCs w:val="20"/>
        </w:rPr>
        <w:t>注1）SLクラスやKTマスターズクラスは、公式練習から指定メーカータイヤの使用となります。</w:t>
      </w:r>
    </w:p>
    <w:p w14:paraId="2CD237E3" w14:textId="77777777" w:rsidR="002A449A" w:rsidRDefault="002A449A" w:rsidP="002A449A">
      <w:pPr>
        <w:ind w:leftChars="198" w:left="416" w:firstLineChars="250" w:firstLine="500"/>
        <w:rPr>
          <w:rFonts w:ascii="HGｺﾞｼｯｸE" w:eastAsia="HGｺﾞｼｯｸE"/>
          <w:sz w:val="20"/>
          <w:szCs w:val="20"/>
        </w:rPr>
      </w:pPr>
      <w:r>
        <w:rPr>
          <w:rFonts w:ascii="HGｺﾞｼｯｸE" w:eastAsia="HGｺﾞｼｯｸE" w:hint="eastAsia"/>
          <w:sz w:val="20"/>
          <w:szCs w:val="20"/>
        </w:rPr>
        <w:t>登録タイヤメーカー内（ドライ、ウエット）での交換は認められます。</w:t>
      </w:r>
    </w:p>
    <w:p w14:paraId="17B6C78C" w14:textId="77777777" w:rsidR="002A449A" w:rsidRDefault="002A449A" w:rsidP="002A449A">
      <w:pPr>
        <w:ind w:firstLineChars="200" w:firstLine="400"/>
        <w:rPr>
          <w:rFonts w:ascii="HGｺﾞｼｯｸE" w:eastAsia="HGｺﾞｼｯｸE"/>
          <w:sz w:val="20"/>
          <w:szCs w:val="20"/>
        </w:rPr>
      </w:pPr>
      <w:r>
        <w:rPr>
          <w:rFonts w:ascii="HGｺﾞｼｯｸE" w:eastAsia="HGｺﾞｼｯｸE" w:hint="eastAsia"/>
          <w:sz w:val="20"/>
          <w:szCs w:val="20"/>
        </w:rPr>
        <w:t>注2）公式練習とタイムトライアルを連動して行う場合、公式練習が終了した時点で、メインポストから計測</w:t>
      </w:r>
    </w:p>
    <w:p w14:paraId="5A1215A8" w14:textId="77777777" w:rsidR="002A449A" w:rsidRDefault="002A449A" w:rsidP="002A449A">
      <w:pPr>
        <w:ind w:firstLineChars="450" w:firstLine="900"/>
        <w:rPr>
          <w:rFonts w:ascii="HGｺﾞｼｯｸE" w:eastAsia="HGｺﾞｼｯｸE"/>
          <w:sz w:val="20"/>
          <w:szCs w:val="20"/>
        </w:rPr>
      </w:pPr>
      <w:r>
        <w:rPr>
          <w:rFonts w:ascii="HGｺﾞｼｯｸE" w:eastAsia="HGｺﾞｼｯｸE" w:hint="eastAsia"/>
          <w:sz w:val="20"/>
          <w:szCs w:val="20"/>
        </w:rPr>
        <w:t>中のボードが提示され、タイムトライアルに移行します。</w:t>
      </w:r>
    </w:p>
    <w:p w14:paraId="02D5B908" w14:textId="7E107295" w:rsidR="002A449A" w:rsidRDefault="002A449A" w:rsidP="002A449A">
      <w:pPr>
        <w:ind w:firstLineChars="450" w:firstLine="900"/>
        <w:rPr>
          <w:rFonts w:ascii="HGｺﾞｼｯｸE" w:eastAsia="HGｺﾞｼｯｸE"/>
          <w:sz w:val="20"/>
          <w:szCs w:val="20"/>
        </w:rPr>
      </w:pPr>
      <w:r>
        <w:rPr>
          <w:rFonts w:ascii="HGｺﾞｼｯｸE" w:eastAsia="HGｺﾞｼｯｸE" w:hint="eastAsia"/>
          <w:sz w:val="20"/>
          <w:szCs w:val="20"/>
        </w:rPr>
        <w:t>タイムトライアルは指定タイヤのみとなり、</w:t>
      </w:r>
      <w:r w:rsidR="0081027F">
        <w:rPr>
          <w:rFonts w:ascii="HGｺﾞｼｯｸE" w:eastAsia="HGｺﾞｼｯｸE" w:hint="eastAsia"/>
          <w:sz w:val="20"/>
          <w:szCs w:val="20"/>
        </w:rPr>
        <w:t>終了</w:t>
      </w:r>
      <w:r>
        <w:rPr>
          <w:rFonts w:ascii="HGｺﾞｼｯｸE" w:eastAsia="HGｺﾞｼｯｸE" w:hint="eastAsia"/>
          <w:sz w:val="20"/>
          <w:szCs w:val="20"/>
        </w:rPr>
        <w:t>後車検場で封印されます。</w:t>
      </w:r>
    </w:p>
    <w:p w14:paraId="5C282A11" w14:textId="1B0A434B" w:rsidR="002A449A" w:rsidRDefault="002A449A" w:rsidP="002A449A">
      <w:pPr>
        <w:ind w:firstLineChars="450" w:firstLine="900"/>
        <w:rPr>
          <w:rFonts w:ascii="HGｺﾞｼｯｸE" w:eastAsia="HGｺﾞｼｯｸE"/>
          <w:sz w:val="20"/>
          <w:szCs w:val="20"/>
        </w:rPr>
      </w:pPr>
      <w:r>
        <w:rPr>
          <w:rFonts w:ascii="HGｺﾞｼｯｸE" w:eastAsia="HGｺﾞｼｯｸE" w:hint="eastAsia"/>
          <w:sz w:val="20"/>
          <w:szCs w:val="20"/>
        </w:rPr>
        <w:t>またピットエリアでヒートを終了した場合、必ず車検場経由でパドックに戻ってください。</w:t>
      </w:r>
    </w:p>
    <w:p w14:paraId="73C45A4D" w14:textId="77777777" w:rsidR="00C44E9C" w:rsidRDefault="00C44E9C" w:rsidP="002A449A">
      <w:pPr>
        <w:ind w:firstLineChars="450" w:firstLine="900"/>
        <w:rPr>
          <w:rFonts w:ascii="HGｺﾞｼｯｸE" w:eastAsia="HGｺﾞｼｯｸE"/>
          <w:sz w:val="20"/>
          <w:szCs w:val="20"/>
        </w:rPr>
      </w:pPr>
    </w:p>
    <w:p w14:paraId="2C00348E" w14:textId="0891C131" w:rsidR="00101865" w:rsidRDefault="008D3045" w:rsidP="00101865">
      <w:pPr>
        <w:ind w:leftChars="50" w:left="405" w:hangingChars="150" w:hanging="300"/>
        <w:rPr>
          <w:rFonts w:ascii="HGｺﾞｼｯｸE" w:eastAsia="HGｺﾞｼｯｸE"/>
          <w:sz w:val="20"/>
          <w:szCs w:val="20"/>
        </w:rPr>
      </w:pPr>
      <w:r>
        <w:rPr>
          <w:rFonts w:ascii="HGｺﾞｼｯｸE" w:eastAsia="HGｺﾞｼｯｸE" w:hint="eastAsia"/>
          <w:sz w:val="20"/>
          <w:szCs w:val="20"/>
        </w:rPr>
        <w:t>7</w:t>
      </w:r>
      <w:r w:rsidR="00101865">
        <w:rPr>
          <w:rFonts w:ascii="HGｺﾞｼｯｸE" w:eastAsia="HGｺﾞｼｯｸE" w:hint="eastAsia"/>
          <w:sz w:val="20"/>
          <w:szCs w:val="20"/>
        </w:rPr>
        <w:t>、コースアウトまたは接触等によって走行中だったコースとは違った箇所に飛び出してしまった場合、安全確認後、元いた場所に一番近いと思われるコース箇所から再スタートしてください。</w:t>
      </w:r>
    </w:p>
    <w:p w14:paraId="1EECF877" w14:textId="77777777" w:rsidR="00101865" w:rsidRDefault="00101865" w:rsidP="00101865">
      <w:pPr>
        <w:ind w:leftChars="50" w:left="405" w:hangingChars="150" w:hanging="300"/>
        <w:rPr>
          <w:rFonts w:ascii="HGｺﾞｼｯｸE" w:eastAsia="HGｺﾞｼｯｸE"/>
          <w:sz w:val="20"/>
          <w:szCs w:val="20"/>
        </w:rPr>
      </w:pPr>
      <w:r>
        <w:rPr>
          <w:rFonts w:ascii="HGｺﾞｼｯｸE" w:eastAsia="HGｺﾞｼｯｸE" w:hint="eastAsia"/>
          <w:sz w:val="20"/>
          <w:szCs w:val="20"/>
        </w:rPr>
        <w:t xml:space="preserve">　 ※走行不能の場合、車両を安全な場所に移動し、ドライバーは競技委員の誘導で迅速退避してください。</w:t>
      </w:r>
    </w:p>
    <w:p w14:paraId="0404AEA6" w14:textId="1125A88E" w:rsidR="00101865" w:rsidRDefault="00101865" w:rsidP="00885D71">
      <w:pPr>
        <w:ind w:firstLineChars="300" w:firstLine="600"/>
        <w:rPr>
          <w:rFonts w:ascii="HGｺﾞｼｯｸE" w:eastAsia="HGｺﾞｼｯｸE"/>
          <w:sz w:val="20"/>
          <w:szCs w:val="20"/>
        </w:rPr>
      </w:pPr>
      <w:r>
        <w:rPr>
          <w:rFonts w:ascii="HGｺﾞｼｯｸE" w:eastAsia="HGｺﾞｼｯｸE" w:hint="eastAsia"/>
          <w:sz w:val="20"/>
          <w:szCs w:val="20"/>
        </w:rPr>
        <w:t>またピットエリアでヒートを終了した場合、必ず車検場経由でパドックに戻ってください。</w:t>
      </w:r>
    </w:p>
    <w:p w14:paraId="6CC00E39" w14:textId="77777777" w:rsidR="00C44E9C" w:rsidRDefault="00C44E9C" w:rsidP="00101865">
      <w:pPr>
        <w:ind w:firstLineChars="200" w:firstLine="400"/>
        <w:rPr>
          <w:rFonts w:ascii="HGｺﾞｼｯｸE" w:eastAsia="HGｺﾞｼｯｸE"/>
          <w:sz w:val="20"/>
          <w:szCs w:val="20"/>
        </w:rPr>
      </w:pPr>
    </w:p>
    <w:p w14:paraId="42ACB95F" w14:textId="77777777" w:rsidR="00101865" w:rsidRDefault="00101865" w:rsidP="00101865">
      <w:pPr>
        <w:ind w:leftChars="50" w:left="405" w:hangingChars="150" w:hanging="300"/>
        <w:rPr>
          <w:rFonts w:ascii="HGｺﾞｼｯｸE" w:eastAsia="HGｺﾞｼｯｸE"/>
          <w:sz w:val="20"/>
          <w:szCs w:val="20"/>
        </w:rPr>
      </w:pPr>
      <w:r>
        <w:rPr>
          <w:rFonts w:ascii="HGｺﾞｼｯｸE" w:eastAsia="HGｺﾞｼｯｸE" w:hint="eastAsia"/>
          <w:sz w:val="20"/>
          <w:szCs w:val="20"/>
        </w:rPr>
        <w:t>8、公式練習、ＴＴ、予選、（</w:t>
      </w:r>
      <w:r w:rsidR="005C11FC">
        <w:rPr>
          <w:rFonts w:ascii="HGｺﾞｼｯｸE" w:eastAsia="HGｺﾞｼｯｸE" w:hint="eastAsia"/>
          <w:sz w:val="20"/>
          <w:szCs w:val="20"/>
        </w:rPr>
        <w:t>プレファイナル</w:t>
      </w:r>
      <w:r>
        <w:rPr>
          <w:rFonts w:ascii="HGｺﾞｼｯｸE" w:eastAsia="HGｺﾞｼｯｸE" w:hint="eastAsia"/>
          <w:sz w:val="20"/>
          <w:szCs w:val="20"/>
        </w:rPr>
        <w:t>やセカンドチャンス含む）はダミーグリッドからのスタートです。</w:t>
      </w:r>
    </w:p>
    <w:p w14:paraId="77504BA6" w14:textId="1EEE9B38" w:rsidR="00101865" w:rsidRDefault="00101865" w:rsidP="00101865">
      <w:pPr>
        <w:ind w:leftChars="200" w:left="420"/>
        <w:rPr>
          <w:rFonts w:ascii="HGｺﾞｼｯｸE" w:eastAsia="HGｺﾞｼｯｸE"/>
          <w:sz w:val="20"/>
          <w:szCs w:val="20"/>
        </w:rPr>
      </w:pPr>
      <w:r>
        <w:rPr>
          <w:rFonts w:ascii="HGｺﾞｼｯｸE" w:eastAsia="HGｺﾞｼｯｸE" w:hint="eastAsia"/>
          <w:sz w:val="20"/>
          <w:szCs w:val="20"/>
        </w:rPr>
        <w:t>ファイナルヒートのみコース上からスタートとなり、コース上もダミーグリッド扱いになります！</w:t>
      </w:r>
    </w:p>
    <w:p w14:paraId="42C56638" w14:textId="77777777" w:rsidR="00C44E9C" w:rsidRDefault="00C44E9C" w:rsidP="00101865">
      <w:pPr>
        <w:ind w:leftChars="200" w:left="420"/>
        <w:rPr>
          <w:rFonts w:ascii="HGｺﾞｼｯｸE" w:eastAsia="HGｺﾞｼｯｸE"/>
          <w:sz w:val="20"/>
          <w:szCs w:val="20"/>
        </w:rPr>
      </w:pPr>
    </w:p>
    <w:p w14:paraId="5E3602A1" w14:textId="0E692530" w:rsidR="00C44E9C" w:rsidRDefault="00101865" w:rsidP="00101865">
      <w:pPr>
        <w:ind w:leftChars="48" w:left="401" w:hangingChars="150" w:hanging="300"/>
        <w:rPr>
          <w:rFonts w:ascii="HGｺﾞｼｯｸE" w:eastAsia="HGｺﾞｼｯｸE"/>
          <w:sz w:val="20"/>
          <w:szCs w:val="20"/>
        </w:rPr>
      </w:pPr>
      <w:r>
        <w:rPr>
          <w:rFonts w:ascii="HGｺﾞｼｯｸE" w:eastAsia="HGｺﾞｼｯｸE" w:hint="eastAsia"/>
          <w:sz w:val="20"/>
          <w:szCs w:val="20"/>
        </w:rPr>
        <w:t>9、タイムトライアル開始後は、ピットエリアに入ることはできません。</w:t>
      </w:r>
    </w:p>
    <w:p w14:paraId="3D8AB903" w14:textId="77777777" w:rsidR="00885D71" w:rsidRDefault="00885D71" w:rsidP="00101865">
      <w:pPr>
        <w:ind w:leftChars="12" w:left="25"/>
        <w:rPr>
          <w:rFonts w:ascii="HGｺﾞｼｯｸE" w:eastAsia="HGｺﾞｼｯｸE"/>
          <w:sz w:val="20"/>
          <w:szCs w:val="20"/>
        </w:rPr>
      </w:pPr>
    </w:p>
    <w:p w14:paraId="2A8CCAF0" w14:textId="5AAD1851" w:rsidR="00CE2C0D" w:rsidRDefault="00101865" w:rsidP="00101865">
      <w:pPr>
        <w:ind w:leftChars="12" w:left="25"/>
        <w:rPr>
          <w:rFonts w:ascii="HGｺﾞｼｯｸE" w:eastAsia="HGｺﾞｼｯｸE"/>
          <w:sz w:val="20"/>
          <w:szCs w:val="20"/>
        </w:rPr>
      </w:pPr>
      <w:r>
        <w:rPr>
          <w:rFonts w:ascii="HGｺﾞｼｯｸE" w:eastAsia="HGｺﾞｼｯｸE" w:hint="eastAsia"/>
          <w:sz w:val="20"/>
          <w:szCs w:val="20"/>
        </w:rPr>
        <w:t>10</w:t>
      </w:r>
      <w:r w:rsidR="00EF0F33">
        <w:rPr>
          <w:rFonts w:ascii="HGｺﾞｼｯｸE" w:eastAsia="HGｺﾞｼｯｸE" w:hint="eastAsia"/>
          <w:sz w:val="20"/>
          <w:szCs w:val="20"/>
        </w:rPr>
        <w:t>、</w:t>
      </w:r>
      <w:r w:rsidR="009E2A67">
        <w:rPr>
          <w:rFonts w:ascii="HGｺﾞｼｯｸE" w:eastAsia="HGｺﾞｼｯｸE" w:hint="eastAsia"/>
          <w:sz w:val="20"/>
          <w:szCs w:val="20"/>
        </w:rPr>
        <w:t>公式練習やタイムトライアル開始後</w:t>
      </w:r>
      <w:r w:rsidR="000606D3">
        <w:rPr>
          <w:rFonts w:ascii="HGｺﾞｼｯｸE" w:eastAsia="HGｺﾞｼｯｸE" w:hint="eastAsia"/>
          <w:sz w:val="20"/>
          <w:szCs w:val="20"/>
        </w:rPr>
        <w:t>、位置取りのため</w:t>
      </w:r>
      <w:r w:rsidR="00F51BAD">
        <w:rPr>
          <w:rFonts w:ascii="HGｺﾞｼｯｸE" w:eastAsia="HGｺﾞｼｯｸE" w:hint="eastAsia"/>
          <w:sz w:val="20"/>
          <w:szCs w:val="20"/>
        </w:rPr>
        <w:t>の複数</w:t>
      </w:r>
      <w:r w:rsidR="00CE2C0D">
        <w:rPr>
          <w:rFonts w:ascii="HGｺﾞｼｯｸE" w:eastAsia="HGｺﾞｼｯｸE" w:hint="eastAsia"/>
          <w:sz w:val="20"/>
          <w:szCs w:val="20"/>
        </w:rPr>
        <w:t>回の</w:t>
      </w:r>
      <w:r w:rsidR="00F51BAD">
        <w:rPr>
          <w:rFonts w:ascii="HGｺﾞｼｯｸE" w:eastAsia="HGｺﾞｼｯｸE" w:hint="eastAsia"/>
          <w:sz w:val="20"/>
          <w:szCs w:val="20"/>
        </w:rPr>
        <w:t>車線変更やレコードラインでの低速走行、</w:t>
      </w:r>
    </w:p>
    <w:p w14:paraId="0548454E" w14:textId="77777777" w:rsidR="00CE2C0D" w:rsidRDefault="009E2A67" w:rsidP="00F51BAD">
      <w:pPr>
        <w:ind w:leftChars="12" w:left="25" w:firstLineChars="200" w:firstLine="400"/>
        <w:rPr>
          <w:rFonts w:ascii="HGｺﾞｼｯｸE" w:eastAsia="HGｺﾞｼｯｸE"/>
          <w:sz w:val="20"/>
          <w:szCs w:val="20"/>
        </w:rPr>
      </w:pPr>
      <w:r>
        <w:rPr>
          <w:rFonts w:ascii="HGｺﾞｼｯｸE" w:eastAsia="HGｺﾞｼｯｸE" w:hint="eastAsia"/>
          <w:sz w:val="20"/>
          <w:szCs w:val="20"/>
        </w:rPr>
        <w:t>ＴＴ</w:t>
      </w:r>
      <w:r w:rsidR="00F51BAD">
        <w:rPr>
          <w:rFonts w:ascii="HGｺﾞｼｯｸE" w:eastAsia="HGｺﾞｼｯｸE" w:hint="eastAsia"/>
          <w:sz w:val="20"/>
          <w:szCs w:val="20"/>
        </w:rPr>
        <w:t>アタック中の車両妨害にあたる</w:t>
      </w:r>
      <w:r w:rsidR="000606D3">
        <w:rPr>
          <w:rFonts w:ascii="HGｺﾞｼｯｸE" w:eastAsia="HGｺﾞｼｯｸE" w:hint="eastAsia"/>
          <w:sz w:val="20"/>
          <w:szCs w:val="20"/>
        </w:rPr>
        <w:t>行為はペナルティの対象となります。また、後方のカートにラインを譲る</w:t>
      </w:r>
    </w:p>
    <w:p w14:paraId="650C701C" w14:textId="506BBECE" w:rsidR="00C44E9C" w:rsidRDefault="000606D3" w:rsidP="00F51BAD">
      <w:pPr>
        <w:ind w:leftChars="12" w:left="25" w:firstLineChars="200" w:firstLine="400"/>
        <w:rPr>
          <w:rFonts w:ascii="HGｺﾞｼｯｸE" w:eastAsia="HGｺﾞｼｯｸE"/>
          <w:sz w:val="20"/>
          <w:szCs w:val="20"/>
        </w:rPr>
      </w:pPr>
      <w:r>
        <w:rPr>
          <w:rFonts w:ascii="HGｺﾞｼｯｸE" w:eastAsia="HGｺﾞｼｯｸE" w:hint="eastAsia"/>
          <w:sz w:val="20"/>
          <w:szCs w:val="20"/>
        </w:rPr>
        <w:t>場合は、レコードラインを開け、</w:t>
      </w:r>
      <w:r w:rsidR="00885D71">
        <w:rPr>
          <w:rFonts w:ascii="HGｺﾞｼｯｸE" w:eastAsia="HGｺﾞｼｯｸE" w:hint="eastAsia"/>
          <w:sz w:val="20"/>
          <w:szCs w:val="20"/>
        </w:rPr>
        <w:t>譲る</w:t>
      </w:r>
      <w:r>
        <w:rPr>
          <w:rFonts w:ascii="HGｺﾞｼｯｸE" w:eastAsia="HGｺﾞｼｯｸE" w:hint="eastAsia"/>
          <w:sz w:val="20"/>
          <w:szCs w:val="20"/>
        </w:rPr>
        <w:t>側をしっかり示すドライバーサインを必ず出すようにしてください。</w:t>
      </w:r>
    </w:p>
    <w:p w14:paraId="114BE4CB" w14:textId="77777777" w:rsidR="00C44E9C" w:rsidRDefault="00C44E9C" w:rsidP="00F51BAD">
      <w:pPr>
        <w:ind w:leftChars="12" w:left="25" w:firstLineChars="200" w:firstLine="400"/>
        <w:rPr>
          <w:rFonts w:ascii="HGｺﾞｼｯｸE" w:eastAsia="HGｺﾞｼｯｸE"/>
          <w:sz w:val="20"/>
          <w:szCs w:val="20"/>
        </w:rPr>
      </w:pPr>
    </w:p>
    <w:p w14:paraId="036B3B1A" w14:textId="2BB6BD84" w:rsidR="00E043FD" w:rsidRDefault="00101865" w:rsidP="00101865">
      <w:pPr>
        <w:rPr>
          <w:rFonts w:ascii="HGｺﾞｼｯｸE" w:eastAsia="HGｺﾞｼｯｸE"/>
          <w:sz w:val="20"/>
          <w:szCs w:val="20"/>
        </w:rPr>
      </w:pPr>
      <w:r>
        <w:rPr>
          <w:rFonts w:ascii="HGｺﾞｼｯｸE" w:eastAsia="HGｺﾞｼｯｸE" w:hint="eastAsia"/>
          <w:sz w:val="20"/>
          <w:szCs w:val="20"/>
        </w:rPr>
        <w:lastRenderedPageBreak/>
        <w:t>11</w:t>
      </w:r>
      <w:r w:rsidR="00EF0F33">
        <w:rPr>
          <w:rFonts w:ascii="HGｺﾞｼｯｸE" w:eastAsia="HGｺﾞｼｯｸE" w:hint="eastAsia"/>
          <w:sz w:val="20"/>
          <w:szCs w:val="20"/>
        </w:rPr>
        <w:t>、</w:t>
      </w:r>
      <w:r w:rsidR="00E043FD">
        <w:rPr>
          <w:rFonts w:ascii="HGｺﾞｼｯｸE" w:eastAsia="HGｺﾞｼｯｸE" w:hint="eastAsia"/>
          <w:sz w:val="20"/>
          <w:szCs w:val="20"/>
        </w:rPr>
        <w:t>予選ヒート、ファイナル</w:t>
      </w:r>
      <w:r w:rsidR="00107B95">
        <w:rPr>
          <w:rFonts w:ascii="HGｺﾞｼｯｸE" w:eastAsia="HGｺﾞｼｯｸE" w:hint="eastAsia"/>
          <w:sz w:val="20"/>
          <w:szCs w:val="20"/>
        </w:rPr>
        <w:t>ヒート</w:t>
      </w:r>
      <w:r w:rsidR="00E043FD">
        <w:rPr>
          <w:rFonts w:ascii="HGｺﾞｼｯｸE" w:eastAsia="HGｺﾞｼｯｸE" w:hint="eastAsia"/>
          <w:sz w:val="20"/>
          <w:szCs w:val="20"/>
        </w:rPr>
        <w:t>のコースイン後は、1周のウ</w:t>
      </w:r>
      <w:r w:rsidR="00C44E9C">
        <w:rPr>
          <w:rFonts w:ascii="HGｺﾞｼｯｸE" w:eastAsia="HGｺﾞｼｯｸE" w:hint="eastAsia"/>
          <w:sz w:val="20"/>
          <w:szCs w:val="20"/>
        </w:rPr>
        <w:t>ォ</w:t>
      </w:r>
      <w:r w:rsidR="00E043FD">
        <w:rPr>
          <w:rFonts w:ascii="HGｺﾞｼｯｸE" w:eastAsia="HGｺﾞｼｯｸE" w:hint="eastAsia"/>
          <w:sz w:val="20"/>
          <w:szCs w:val="20"/>
        </w:rPr>
        <w:t>ームアップ走行を導入します。</w:t>
      </w:r>
    </w:p>
    <w:p w14:paraId="43C7072C" w14:textId="0FA4B831" w:rsidR="00E043FD" w:rsidRDefault="00E043FD" w:rsidP="00E043FD">
      <w:pPr>
        <w:ind w:leftChars="198" w:left="416"/>
        <w:rPr>
          <w:rFonts w:ascii="HGｺﾞｼｯｸE" w:eastAsia="HGｺﾞｼｯｸE"/>
          <w:sz w:val="20"/>
          <w:szCs w:val="20"/>
        </w:rPr>
      </w:pPr>
      <w:r>
        <w:rPr>
          <w:rFonts w:ascii="HGｺﾞｼｯｸE" w:eastAsia="HGｺﾞｼｯｸE" w:hint="eastAsia"/>
          <w:sz w:val="20"/>
          <w:szCs w:val="20"/>
        </w:rPr>
        <w:t>ウ</w:t>
      </w:r>
      <w:r w:rsidR="00C44E9C">
        <w:rPr>
          <w:rFonts w:ascii="HGｺﾞｼｯｸE" w:eastAsia="HGｺﾞｼｯｸE" w:hint="eastAsia"/>
          <w:sz w:val="20"/>
          <w:szCs w:val="20"/>
        </w:rPr>
        <w:t>ォ</w:t>
      </w:r>
      <w:r>
        <w:rPr>
          <w:rFonts w:ascii="HGｺﾞｼｯｸE" w:eastAsia="HGｺﾞｼｯｸE" w:hint="eastAsia"/>
          <w:sz w:val="20"/>
          <w:szCs w:val="20"/>
        </w:rPr>
        <w:t>ームアップ走行終了後、２列の隊列を迅速に整え、グリッド順にて走行してください。</w:t>
      </w:r>
    </w:p>
    <w:p w14:paraId="456AFBB3" w14:textId="77777777" w:rsidR="00C05E5F" w:rsidRDefault="00C05E5F" w:rsidP="00EF0F33">
      <w:pPr>
        <w:ind w:leftChars="48" w:left="401" w:hangingChars="150" w:hanging="300"/>
        <w:rPr>
          <w:rFonts w:ascii="HGｺﾞｼｯｸE" w:eastAsia="HGｺﾞｼｯｸE"/>
          <w:sz w:val="20"/>
          <w:szCs w:val="20"/>
        </w:rPr>
      </w:pPr>
      <w:r>
        <w:rPr>
          <w:rFonts w:ascii="HGｺﾞｼｯｸE" w:eastAsia="HGｺﾞｼｯｸE" w:hint="eastAsia"/>
          <w:sz w:val="20"/>
          <w:szCs w:val="20"/>
        </w:rPr>
        <w:t xml:space="preserve">　 ローリングペースが速い場合はＤＯＷＮボード提示、</w:t>
      </w:r>
      <w:r w:rsidR="00C73980">
        <w:rPr>
          <w:rFonts w:ascii="HGｺﾞｼｯｸE" w:eastAsia="HGｺﾞｼｯｸE" w:hint="eastAsia"/>
          <w:sz w:val="20"/>
          <w:szCs w:val="20"/>
        </w:rPr>
        <w:t>良い場合はＫＥＥＰボードを提示します。</w:t>
      </w:r>
    </w:p>
    <w:p w14:paraId="1DC9A12F" w14:textId="28D45A55" w:rsidR="00EF0F33" w:rsidRDefault="00C73980" w:rsidP="00E3435C">
      <w:pPr>
        <w:ind w:leftChars="48" w:left="401" w:hangingChars="150" w:hanging="300"/>
        <w:rPr>
          <w:rFonts w:ascii="HGｺﾞｼｯｸE" w:eastAsia="HGｺﾞｼｯｸE"/>
          <w:sz w:val="20"/>
          <w:szCs w:val="20"/>
        </w:rPr>
      </w:pPr>
      <w:r>
        <w:rPr>
          <w:rFonts w:ascii="HGｺﾞｼｯｸE" w:eastAsia="HGｺﾞｼｯｸE" w:hint="eastAsia"/>
          <w:sz w:val="20"/>
          <w:szCs w:val="20"/>
        </w:rPr>
        <w:t xml:space="preserve">   </w:t>
      </w:r>
      <w:r w:rsidR="00EF0F33">
        <w:rPr>
          <w:rFonts w:ascii="HGｺﾞｼｯｸE" w:eastAsia="HGｺﾞｼｯｸE" w:hint="eastAsia"/>
          <w:sz w:val="20"/>
          <w:szCs w:val="20"/>
        </w:rPr>
        <w:t>隊列を大きく乱したり、隣のカートと接触するような悪質な行為の場合は、積極的に白黒旗が提示されたり、ポジション降格（</w:t>
      </w:r>
      <w:r w:rsidR="00EE4782">
        <w:rPr>
          <w:rFonts w:ascii="HGｺﾞｼｯｸE" w:eastAsia="HGｺﾞｼｯｸE" w:hint="eastAsia"/>
          <w:sz w:val="20"/>
          <w:szCs w:val="20"/>
        </w:rPr>
        <w:t>１</w:t>
      </w:r>
      <w:r w:rsidR="00EF0F33">
        <w:rPr>
          <w:rFonts w:ascii="HGｺﾞｼｯｸE" w:eastAsia="HGｺﾞｼｯｸE" w:hint="eastAsia"/>
          <w:sz w:val="20"/>
          <w:szCs w:val="20"/>
        </w:rPr>
        <w:t>～</w:t>
      </w:r>
      <w:r w:rsidR="00EE4782">
        <w:rPr>
          <w:rFonts w:ascii="HGｺﾞｼｯｸE" w:eastAsia="HGｺﾞｼｯｸE" w:hint="eastAsia"/>
          <w:sz w:val="20"/>
          <w:szCs w:val="20"/>
        </w:rPr>
        <w:t>１０</w:t>
      </w:r>
      <w:r w:rsidR="00EF0F33">
        <w:rPr>
          <w:rFonts w:ascii="HGｺﾞｼｯｸE" w:eastAsia="HGｺﾞｼｯｸE" w:hint="eastAsia"/>
          <w:sz w:val="20"/>
          <w:szCs w:val="20"/>
        </w:rPr>
        <w:t>ポジションダウン）やタイム加算等のペナルティが入ります。</w:t>
      </w:r>
    </w:p>
    <w:p w14:paraId="192215F7" w14:textId="77777777" w:rsidR="00C44E9C" w:rsidRDefault="00C44E9C" w:rsidP="00EF0F33">
      <w:pPr>
        <w:ind w:leftChars="198" w:left="416"/>
        <w:rPr>
          <w:rFonts w:ascii="HGｺﾞｼｯｸE" w:eastAsia="HGｺﾞｼｯｸE"/>
          <w:sz w:val="20"/>
          <w:szCs w:val="20"/>
        </w:rPr>
      </w:pPr>
    </w:p>
    <w:p w14:paraId="5B3950AE" w14:textId="77777777" w:rsidR="00101865" w:rsidRDefault="00101865" w:rsidP="00101865">
      <w:pPr>
        <w:ind w:left="400" w:hangingChars="200" w:hanging="400"/>
        <w:rPr>
          <w:rFonts w:ascii="HGｺﾞｼｯｸE" w:eastAsia="HGｺﾞｼｯｸE"/>
          <w:sz w:val="20"/>
          <w:szCs w:val="20"/>
        </w:rPr>
      </w:pPr>
      <w:r>
        <w:rPr>
          <w:rFonts w:ascii="HGｺﾞｼｯｸE" w:eastAsia="HGｺﾞｼｯｸE" w:hint="eastAsia"/>
          <w:sz w:val="20"/>
          <w:szCs w:val="20"/>
        </w:rPr>
        <w:t>1</w:t>
      </w:r>
      <w:r>
        <w:rPr>
          <w:rFonts w:ascii="HGｺﾞｼｯｸE" w:eastAsia="HGｺﾞｼｯｸE"/>
          <w:sz w:val="20"/>
          <w:szCs w:val="20"/>
        </w:rPr>
        <w:t>2</w:t>
      </w:r>
      <w:r>
        <w:rPr>
          <w:rFonts w:ascii="HGｺﾞｼｯｸE" w:eastAsia="HGｺﾞｼｯｸE" w:hint="eastAsia"/>
          <w:sz w:val="20"/>
          <w:szCs w:val="20"/>
        </w:rPr>
        <w:t>、ローリング中のポジション復帰禁止区間は、第⑪コーナー進入手前のコース両サイドに設置されたパイロンを結んだ赤い線上を通過した箇所から、</w:t>
      </w:r>
      <w:r w:rsidR="001D7505" w:rsidRPr="001D7505">
        <w:rPr>
          <w:rFonts w:ascii="HGｺﾞｼｯｸE" w:eastAsia="HGｺﾞｼｯｸE" w:hint="eastAsia"/>
          <w:sz w:val="20"/>
          <w:szCs w:val="20"/>
        </w:rPr>
        <w:t>２５Ｍライン</w:t>
      </w:r>
      <w:r>
        <w:rPr>
          <w:rFonts w:ascii="HGｺﾞｼｯｸE" w:eastAsia="HGｺﾞｼｯｸE" w:hint="eastAsia"/>
          <w:sz w:val="20"/>
          <w:szCs w:val="20"/>
        </w:rPr>
        <w:t>までです。</w:t>
      </w:r>
    </w:p>
    <w:p w14:paraId="68B84A35" w14:textId="77777777" w:rsidR="00885D71" w:rsidRDefault="00101865" w:rsidP="00101865">
      <w:pPr>
        <w:ind w:left="400" w:hangingChars="200" w:hanging="400"/>
        <w:rPr>
          <w:rFonts w:ascii="HGｺﾞｼｯｸE" w:eastAsia="HGｺﾞｼｯｸE"/>
          <w:color w:val="FF0000"/>
          <w:sz w:val="20"/>
          <w:szCs w:val="20"/>
        </w:rPr>
      </w:pPr>
      <w:r>
        <w:rPr>
          <w:rFonts w:ascii="HGｺﾞｼｯｸE" w:eastAsia="HGｺﾞｼｯｸE" w:hint="eastAsia"/>
          <w:sz w:val="20"/>
          <w:szCs w:val="20"/>
        </w:rPr>
        <w:t xml:space="preserve">　　隊列を引っ張る先頭グループは、７コーナー</w:t>
      </w:r>
      <w:r w:rsidR="00000330">
        <w:rPr>
          <w:rFonts w:ascii="HGｺﾞｼｯｸE" w:eastAsia="HGｺﾞｼｯｸE" w:hint="eastAsia"/>
          <w:sz w:val="20"/>
          <w:szCs w:val="20"/>
        </w:rPr>
        <w:t>通過後</w:t>
      </w:r>
      <w:r w:rsidR="00000330" w:rsidRPr="00000330">
        <w:rPr>
          <w:rFonts w:ascii="HGｺﾞｼｯｸE" w:eastAsia="HGｺﾞｼｯｸE" w:hint="eastAsia"/>
          <w:color w:val="FF0000"/>
          <w:sz w:val="20"/>
          <w:szCs w:val="20"/>
        </w:rPr>
        <w:t>「通称；たこつぼコーナー」立ち上がり付近で</w:t>
      </w:r>
      <w:r w:rsidR="00000330" w:rsidRPr="00000330">
        <w:rPr>
          <w:rFonts w:ascii="HGｺﾞｼｯｸE" w:eastAsia="HGｺﾞｼｯｸE"/>
          <w:color w:val="FF0000"/>
          <w:sz w:val="20"/>
          <w:szCs w:val="20"/>
        </w:rPr>
        <w:t>ペースを落としながら</w:t>
      </w:r>
      <w:r w:rsidRPr="00000330">
        <w:rPr>
          <w:rFonts w:ascii="HGｺﾞｼｯｸE" w:eastAsia="HGｺﾞｼｯｸE" w:hint="eastAsia"/>
          <w:color w:val="FF0000"/>
          <w:sz w:val="20"/>
          <w:szCs w:val="20"/>
        </w:rPr>
        <w:t>隊列を整えるべく</w:t>
      </w:r>
      <w:r w:rsidRPr="00000330">
        <w:rPr>
          <w:rFonts w:ascii="HGｺﾞｼｯｸE" w:eastAsia="HGｺﾞｼｯｸE"/>
          <w:color w:val="FF0000"/>
          <w:sz w:val="20"/>
          <w:szCs w:val="20"/>
        </w:rPr>
        <w:t>ローリングスピードを調整し</w:t>
      </w:r>
      <w:r w:rsidRPr="00000330">
        <w:rPr>
          <w:rFonts w:ascii="HGｺﾞｼｯｸE" w:eastAsia="HGｺﾞｼｯｸE" w:hint="eastAsia"/>
          <w:color w:val="FF0000"/>
          <w:sz w:val="20"/>
          <w:szCs w:val="20"/>
        </w:rPr>
        <w:t>、２列の隊列を形成するようにしてください。</w:t>
      </w:r>
    </w:p>
    <w:p w14:paraId="5F7F0CBF" w14:textId="0A45DE12" w:rsidR="00101865" w:rsidRDefault="00101865" w:rsidP="00101865">
      <w:pPr>
        <w:ind w:left="400" w:hangingChars="200" w:hanging="400"/>
        <w:rPr>
          <w:rFonts w:ascii="HGｺﾞｼｯｸE" w:eastAsia="HGｺﾞｼｯｸE"/>
          <w:sz w:val="20"/>
          <w:szCs w:val="20"/>
        </w:rPr>
      </w:pPr>
      <w:r>
        <w:rPr>
          <w:rFonts w:ascii="HGｺﾞｼｯｸE" w:eastAsia="HGｺﾞｼｯｸE" w:hint="eastAsia"/>
          <w:sz w:val="20"/>
          <w:szCs w:val="20"/>
        </w:rPr>
        <w:t xml:space="preserve">　　また隊列から大きく遅れた車両には、白地に赤バッテンのボードが提示される場合があります。</w:t>
      </w:r>
    </w:p>
    <w:p w14:paraId="2818E689" w14:textId="67935287" w:rsidR="00101865" w:rsidRDefault="00101865" w:rsidP="00101865">
      <w:pPr>
        <w:ind w:left="400" w:hangingChars="200" w:hanging="400"/>
        <w:rPr>
          <w:rFonts w:ascii="HGｺﾞｼｯｸE" w:eastAsia="HGｺﾞｼｯｸE"/>
          <w:sz w:val="20"/>
          <w:szCs w:val="20"/>
        </w:rPr>
      </w:pPr>
      <w:r>
        <w:rPr>
          <w:rFonts w:ascii="HGｺﾞｼｯｸE" w:eastAsia="HGｺﾞｼｯｸE" w:hint="eastAsia"/>
          <w:sz w:val="20"/>
          <w:szCs w:val="20"/>
        </w:rPr>
        <w:t xml:space="preserve">　　提示されたカートは隊列に近づいたとしても、最後尾</w:t>
      </w:r>
      <w:r w:rsidR="00885D71">
        <w:rPr>
          <w:rFonts w:ascii="HGｺﾞｼｯｸE" w:eastAsia="HGｺﾞｼｯｸE" w:hint="eastAsia"/>
          <w:sz w:val="20"/>
          <w:szCs w:val="20"/>
        </w:rPr>
        <w:t>（または最後列）</w:t>
      </w:r>
      <w:r>
        <w:rPr>
          <w:rFonts w:ascii="HGｺﾞｼｯｸE" w:eastAsia="HGｺﾞｼｯｸE" w:hint="eastAsia"/>
          <w:sz w:val="20"/>
          <w:szCs w:val="20"/>
        </w:rPr>
        <w:t>についてのスタートとなります。</w:t>
      </w:r>
    </w:p>
    <w:p w14:paraId="5E50E5DE" w14:textId="4BB16398" w:rsidR="00101865" w:rsidRDefault="00101865" w:rsidP="00101865">
      <w:pPr>
        <w:ind w:left="400" w:hangingChars="200" w:hanging="400"/>
        <w:rPr>
          <w:rFonts w:ascii="HGｺﾞｼｯｸE" w:eastAsia="HGｺﾞｼｯｸE"/>
          <w:sz w:val="20"/>
          <w:szCs w:val="20"/>
        </w:rPr>
      </w:pPr>
      <w:r>
        <w:rPr>
          <w:rFonts w:ascii="HGｺﾞｼｯｸE" w:eastAsia="HGｺﾞｼｯｸE" w:hint="eastAsia"/>
          <w:sz w:val="20"/>
          <w:szCs w:val="20"/>
        </w:rPr>
        <w:t xml:space="preserve">　　※ミススタートになった場合でも、ポジションの復帰は出来ません</w:t>
      </w:r>
    </w:p>
    <w:p w14:paraId="6F46A744" w14:textId="77777777" w:rsidR="00C44E9C" w:rsidRDefault="00C44E9C" w:rsidP="00101865">
      <w:pPr>
        <w:ind w:left="400" w:hangingChars="200" w:hanging="400"/>
        <w:rPr>
          <w:rFonts w:ascii="HGｺﾞｼｯｸE" w:eastAsia="HGｺﾞｼｯｸE"/>
          <w:sz w:val="20"/>
          <w:szCs w:val="20"/>
        </w:rPr>
      </w:pPr>
    </w:p>
    <w:p w14:paraId="608F5628" w14:textId="048BCEDF" w:rsidR="00101865" w:rsidRDefault="00101865" w:rsidP="00101865">
      <w:pPr>
        <w:ind w:left="400" w:hangingChars="200" w:hanging="400"/>
        <w:rPr>
          <w:rFonts w:ascii="HGｺﾞｼｯｸE" w:eastAsia="HGｺﾞｼｯｸE"/>
          <w:sz w:val="20"/>
          <w:szCs w:val="20"/>
        </w:rPr>
      </w:pPr>
      <w:r>
        <w:rPr>
          <w:rFonts w:ascii="HGｺﾞｼｯｸE" w:eastAsia="HGｺﾞｼｯｸE" w:hint="eastAsia"/>
          <w:sz w:val="20"/>
          <w:szCs w:val="20"/>
        </w:rPr>
        <w:t>1</w:t>
      </w:r>
      <w:r>
        <w:rPr>
          <w:rFonts w:ascii="HGｺﾞｼｯｸE" w:eastAsia="HGｺﾞｼｯｸE"/>
          <w:sz w:val="20"/>
          <w:szCs w:val="20"/>
        </w:rPr>
        <w:t>3</w:t>
      </w:r>
      <w:r>
        <w:rPr>
          <w:rFonts w:ascii="HGｺﾞｼｯｸE" w:eastAsia="HGｺﾞｼｯｸE" w:hint="eastAsia"/>
          <w:sz w:val="20"/>
          <w:szCs w:val="20"/>
        </w:rPr>
        <w:t>、ローリングスタート後、第⑪コーナー進入手前のコース両サイドに設置されたパイロンに隊列の先頭集団が差しかかった時点で、ピットからのスタートはできません。</w:t>
      </w:r>
    </w:p>
    <w:p w14:paraId="028BFB89" w14:textId="77777777" w:rsidR="00C44E9C" w:rsidRDefault="00C44E9C" w:rsidP="00101865">
      <w:pPr>
        <w:ind w:left="400" w:hangingChars="200" w:hanging="400"/>
        <w:rPr>
          <w:rFonts w:ascii="HGｺﾞｼｯｸE" w:eastAsia="HGｺﾞｼｯｸE"/>
          <w:sz w:val="20"/>
          <w:szCs w:val="20"/>
        </w:rPr>
      </w:pPr>
    </w:p>
    <w:p w14:paraId="4327C99B" w14:textId="596C5105" w:rsidR="00101865" w:rsidRDefault="00101865" w:rsidP="00101865">
      <w:pPr>
        <w:ind w:left="400" w:hangingChars="200" w:hanging="400"/>
        <w:rPr>
          <w:rFonts w:ascii="HGｺﾞｼｯｸE" w:eastAsia="HGｺﾞｼｯｸE"/>
          <w:sz w:val="20"/>
          <w:szCs w:val="20"/>
        </w:rPr>
      </w:pPr>
      <w:r>
        <w:rPr>
          <w:rFonts w:ascii="HGｺﾞｼｯｸE" w:eastAsia="HGｺﾞｼｯｸE" w:hint="eastAsia"/>
          <w:sz w:val="20"/>
          <w:szCs w:val="20"/>
        </w:rPr>
        <w:t>1</w:t>
      </w:r>
      <w:r w:rsidR="00885D71">
        <w:rPr>
          <w:rFonts w:ascii="HGｺﾞｼｯｸE" w:eastAsia="HGｺﾞｼｯｸE" w:hint="eastAsia"/>
          <w:sz w:val="20"/>
          <w:szCs w:val="20"/>
        </w:rPr>
        <w:t>4</w:t>
      </w:r>
      <w:r>
        <w:rPr>
          <w:rFonts w:ascii="HGｺﾞｼｯｸE" w:eastAsia="HGｺﾞｼｯｸE" w:hint="eastAsia"/>
          <w:sz w:val="20"/>
          <w:szCs w:val="20"/>
        </w:rPr>
        <w:t>、隊列に出すスタート合図は、コース右側信号の赤点灯から消灯（ブラックアウト）になった瞬間といたします。赤信号が消えない場合は再ローリングとなり、メインポストからもう１周の合図を提示いたします。</w:t>
      </w:r>
    </w:p>
    <w:p w14:paraId="686E128D" w14:textId="3E6CB1D5" w:rsidR="00101865" w:rsidRDefault="00101865" w:rsidP="00101865">
      <w:pPr>
        <w:ind w:left="400" w:hangingChars="200" w:hanging="400"/>
        <w:rPr>
          <w:rFonts w:ascii="HGｺﾞｼｯｸE" w:eastAsia="HGｺﾞｼｯｸE"/>
          <w:sz w:val="20"/>
          <w:szCs w:val="20"/>
        </w:rPr>
      </w:pPr>
      <w:r>
        <w:rPr>
          <w:rFonts w:ascii="HGｺﾞｼｯｸE" w:eastAsia="HGｺﾞｼｯｸE" w:hint="eastAsia"/>
          <w:sz w:val="20"/>
          <w:szCs w:val="20"/>
        </w:rPr>
        <w:t xml:space="preserve">　　※スタートが切られた場合は、メインポストからピットエリアに知らせるため日章旗を振ります。</w:t>
      </w:r>
    </w:p>
    <w:p w14:paraId="6AEF016F" w14:textId="77777777" w:rsidR="00C44E9C" w:rsidRDefault="00C44E9C" w:rsidP="00101865">
      <w:pPr>
        <w:ind w:left="400" w:hangingChars="200" w:hanging="400"/>
        <w:rPr>
          <w:rFonts w:ascii="HGｺﾞｼｯｸE" w:eastAsia="HGｺﾞｼｯｸE"/>
          <w:sz w:val="20"/>
          <w:szCs w:val="20"/>
        </w:rPr>
      </w:pPr>
    </w:p>
    <w:p w14:paraId="61CAA3DB" w14:textId="4B41D7BA" w:rsidR="00101865" w:rsidRDefault="00101865" w:rsidP="00101865">
      <w:pPr>
        <w:rPr>
          <w:rFonts w:ascii="HGｺﾞｼｯｸE" w:eastAsia="HGｺﾞｼｯｸE"/>
          <w:sz w:val="20"/>
          <w:szCs w:val="20"/>
        </w:rPr>
      </w:pPr>
      <w:r>
        <w:rPr>
          <w:rFonts w:ascii="HGｺﾞｼｯｸE" w:eastAsia="HGｺﾞｼｯｸE" w:hint="eastAsia"/>
          <w:sz w:val="20"/>
          <w:szCs w:val="20"/>
        </w:rPr>
        <w:t>1</w:t>
      </w:r>
      <w:r w:rsidR="00885D71">
        <w:rPr>
          <w:rFonts w:ascii="HGｺﾞｼｯｸE" w:eastAsia="HGｺﾞｼｯｸE" w:hint="eastAsia"/>
          <w:sz w:val="20"/>
          <w:szCs w:val="20"/>
        </w:rPr>
        <w:t>5</w:t>
      </w:r>
      <w:r>
        <w:rPr>
          <w:rFonts w:ascii="HGｺﾞｼｯｸE" w:eastAsia="HGｺﾞｼｯｸE" w:hint="eastAsia"/>
          <w:sz w:val="20"/>
          <w:szCs w:val="20"/>
        </w:rPr>
        <w:t xml:space="preserve">、スタート合図の際、ドライバー本人のミスで遅れてもミススタートとはせずレースが続行されます。　</w:t>
      </w:r>
    </w:p>
    <w:p w14:paraId="2148E09E" w14:textId="77777777" w:rsidR="00885D71" w:rsidRDefault="00101865" w:rsidP="00101865">
      <w:pPr>
        <w:ind w:leftChars="200" w:left="420"/>
        <w:rPr>
          <w:rFonts w:ascii="HGｺﾞｼｯｸE" w:eastAsia="HGｺﾞｼｯｸE"/>
          <w:sz w:val="20"/>
          <w:szCs w:val="20"/>
        </w:rPr>
      </w:pPr>
      <w:r>
        <w:rPr>
          <w:rFonts w:ascii="HGｺﾞｼｯｸE" w:eastAsia="HGｺﾞｼｯｸE" w:hint="eastAsia"/>
          <w:sz w:val="20"/>
          <w:szCs w:val="20"/>
        </w:rPr>
        <w:t>悪質なポジション取りや隊列を乱す行為には、白黒旗が出て警告をします。繰り返すとペナルティとなり、</w:t>
      </w:r>
    </w:p>
    <w:p w14:paraId="35FCF355" w14:textId="30A72472" w:rsidR="00101865" w:rsidRDefault="00101865" w:rsidP="00101865">
      <w:pPr>
        <w:ind w:leftChars="200" w:left="420"/>
        <w:rPr>
          <w:rFonts w:ascii="HGｺﾞｼｯｸE" w:eastAsia="HGｺﾞｼｯｸE"/>
          <w:sz w:val="20"/>
          <w:szCs w:val="20"/>
        </w:rPr>
      </w:pPr>
      <w:r>
        <w:rPr>
          <w:rFonts w:ascii="HGｺﾞｼｯｸE" w:eastAsia="HGｺﾞｼｯｸE" w:hint="eastAsia"/>
          <w:sz w:val="20"/>
          <w:szCs w:val="20"/>
        </w:rPr>
        <w:t>グリッド降格、成績にタイム加算や最後尾</w:t>
      </w:r>
      <w:r w:rsidR="00885D71">
        <w:rPr>
          <w:rFonts w:ascii="HGｺﾞｼｯｸE" w:eastAsia="HGｺﾞｼｯｸE" w:hint="eastAsia"/>
          <w:sz w:val="20"/>
          <w:szCs w:val="20"/>
        </w:rPr>
        <w:t>（または最後列）</w:t>
      </w:r>
      <w:r>
        <w:rPr>
          <w:rFonts w:ascii="HGｺﾞｼｯｸE" w:eastAsia="HGｺﾞｼｯｸE" w:hint="eastAsia"/>
          <w:sz w:val="20"/>
          <w:szCs w:val="20"/>
        </w:rPr>
        <w:t>スタートとなります。</w:t>
      </w:r>
    </w:p>
    <w:p w14:paraId="7E288B7B" w14:textId="77777777" w:rsidR="00C44E9C" w:rsidRDefault="00C44E9C" w:rsidP="00101865">
      <w:pPr>
        <w:ind w:leftChars="200" w:left="420"/>
        <w:rPr>
          <w:rFonts w:ascii="HGｺﾞｼｯｸE" w:eastAsia="HGｺﾞｼｯｸE"/>
          <w:sz w:val="20"/>
          <w:szCs w:val="20"/>
        </w:rPr>
      </w:pPr>
    </w:p>
    <w:p w14:paraId="440FD780" w14:textId="6558556A" w:rsidR="00EC06BF" w:rsidRDefault="00101865" w:rsidP="00101865">
      <w:pPr>
        <w:rPr>
          <w:rFonts w:ascii="HGｺﾞｼｯｸE" w:eastAsia="HGｺﾞｼｯｸE"/>
          <w:sz w:val="20"/>
          <w:szCs w:val="20"/>
        </w:rPr>
      </w:pPr>
      <w:r>
        <w:rPr>
          <w:rFonts w:ascii="HGｺﾞｼｯｸE" w:eastAsia="HGｺﾞｼｯｸE" w:hint="eastAsia"/>
          <w:sz w:val="20"/>
          <w:szCs w:val="20"/>
        </w:rPr>
        <w:t>1</w:t>
      </w:r>
      <w:r w:rsidR="00885D71">
        <w:rPr>
          <w:rFonts w:ascii="HGｺﾞｼｯｸE" w:eastAsia="HGｺﾞｼｯｸE" w:hint="eastAsia"/>
          <w:sz w:val="20"/>
          <w:szCs w:val="20"/>
        </w:rPr>
        <w:t>6</w:t>
      </w:r>
      <w:r>
        <w:rPr>
          <w:rFonts w:ascii="HGｺﾞｼｯｸE" w:eastAsia="HGｺﾞｼｯｸE" w:hint="eastAsia"/>
          <w:sz w:val="20"/>
          <w:szCs w:val="20"/>
        </w:rPr>
        <w:t>、雨天時、雨の量が多く、２列でのスタートが危険と判断された場合</w:t>
      </w:r>
      <w:r w:rsidR="00885D71">
        <w:rPr>
          <w:rFonts w:ascii="HGｺﾞｼｯｸE" w:eastAsia="HGｺﾞｼｯｸE" w:hint="eastAsia"/>
          <w:sz w:val="20"/>
          <w:szCs w:val="20"/>
        </w:rPr>
        <w:t>は</w:t>
      </w:r>
      <w:r>
        <w:rPr>
          <w:rFonts w:ascii="HGｺﾞｼｯｸE" w:eastAsia="HGｺﾞｼｯｸE" w:hint="eastAsia"/>
          <w:sz w:val="20"/>
          <w:szCs w:val="20"/>
        </w:rPr>
        <w:t>グリッド表の</w:t>
      </w:r>
      <w:r w:rsidR="00EC06BF">
        <w:rPr>
          <w:rFonts w:ascii="HGｺﾞｼｯｸE" w:eastAsia="HGｺﾞｼｯｸE" w:hint="eastAsia"/>
          <w:sz w:val="20"/>
          <w:szCs w:val="20"/>
        </w:rPr>
        <w:t>隊列</w:t>
      </w:r>
      <w:r>
        <w:rPr>
          <w:rFonts w:ascii="HGｺﾞｼｯｸE" w:eastAsia="HGｺﾞｼｯｸE" w:hint="eastAsia"/>
          <w:sz w:val="20"/>
          <w:szCs w:val="20"/>
        </w:rPr>
        <w:t>ではなく、</w:t>
      </w:r>
      <w:r w:rsidR="00EC06BF">
        <w:rPr>
          <w:rFonts w:ascii="HGｺﾞｼｯｸE" w:eastAsia="HGｺﾞｼｯｸE" w:hint="eastAsia"/>
          <w:sz w:val="20"/>
          <w:szCs w:val="20"/>
        </w:rPr>
        <w:t>1位を先頭</w:t>
      </w:r>
    </w:p>
    <w:p w14:paraId="2ECB1840" w14:textId="6D3F134B" w:rsidR="00101865" w:rsidRDefault="00101865" w:rsidP="00EC06BF">
      <w:pPr>
        <w:ind w:left="400" w:hangingChars="200" w:hanging="400"/>
        <w:rPr>
          <w:rFonts w:ascii="HGｺﾞｼｯｸE" w:eastAsia="HGｺﾞｼｯｸE"/>
          <w:sz w:val="20"/>
          <w:szCs w:val="20"/>
        </w:rPr>
      </w:pPr>
      <w:r>
        <w:rPr>
          <w:rFonts w:ascii="HGｺﾞｼｯｸE" w:eastAsia="HGｺﾞｼｯｸE" w:hint="eastAsia"/>
          <w:sz w:val="20"/>
          <w:szCs w:val="20"/>
        </w:rPr>
        <w:t xml:space="preserve">　　に１列のフォーメーションでローリングを行います。※</w:t>
      </w:r>
      <w:r w:rsidR="00EC06BF">
        <w:rPr>
          <w:rFonts w:ascii="HGｺﾞｼｯｸE" w:eastAsia="HGｺﾞｼｯｸE" w:hint="eastAsia"/>
          <w:sz w:val="20"/>
          <w:szCs w:val="20"/>
        </w:rPr>
        <w:t>この場合、ホームストレート中央付近を走行し、</w:t>
      </w:r>
      <w:r w:rsidR="00885D71">
        <w:rPr>
          <w:rFonts w:ascii="HGｺﾞｼｯｸE" w:eastAsia="HGｺﾞｼｯｸE" w:hint="eastAsia"/>
          <w:sz w:val="20"/>
          <w:szCs w:val="20"/>
        </w:rPr>
        <w:t>コリドー</w:t>
      </w:r>
      <w:r>
        <w:rPr>
          <w:rFonts w:ascii="HGｺﾞｼｯｸE" w:eastAsia="HGｺﾞｼｯｸE" w:hint="eastAsia"/>
          <w:sz w:val="20"/>
          <w:szCs w:val="20"/>
        </w:rPr>
        <w:t>白線</w:t>
      </w:r>
      <w:r w:rsidR="00EC06BF">
        <w:rPr>
          <w:rFonts w:ascii="HGｺﾞｼｯｸE" w:eastAsia="HGｺﾞｼｯｸE" w:hint="eastAsia"/>
          <w:sz w:val="20"/>
          <w:szCs w:val="20"/>
        </w:rPr>
        <w:t>は使用しません。</w:t>
      </w:r>
      <w:r w:rsidR="00885D71">
        <w:rPr>
          <w:rFonts w:ascii="HGｺﾞｼｯｸE" w:eastAsia="HGｺﾞｼｯｸE" w:hint="eastAsia"/>
          <w:sz w:val="20"/>
          <w:szCs w:val="20"/>
        </w:rPr>
        <w:t>スタート</w:t>
      </w:r>
      <w:r w:rsidR="00EC06BF">
        <w:rPr>
          <w:rFonts w:ascii="HGｺﾞｼｯｸE" w:eastAsia="HGｺﾞｼｯｸE" w:hint="eastAsia"/>
          <w:sz w:val="20"/>
          <w:szCs w:val="20"/>
        </w:rPr>
        <w:t>までは</w:t>
      </w:r>
      <w:r>
        <w:rPr>
          <w:rFonts w:ascii="HGｺﾞｼｯｸE" w:eastAsia="HGｺﾞｼｯｸE" w:hint="eastAsia"/>
          <w:sz w:val="20"/>
          <w:szCs w:val="20"/>
        </w:rPr>
        <w:t>追い越しは出来ず、コントロールラインを越えてから追い抜きが可能となります。</w:t>
      </w:r>
      <w:r w:rsidR="00EC06BF">
        <w:rPr>
          <w:rFonts w:ascii="HGｺﾞｼｯｸE" w:eastAsia="HGｺﾞｼｯｸE" w:hint="eastAsia"/>
          <w:sz w:val="20"/>
          <w:szCs w:val="20"/>
        </w:rPr>
        <w:t>安全を考慮し進行しますので、周回数減やイエローコーションでレース終了などもあります。</w:t>
      </w:r>
    </w:p>
    <w:p w14:paraId="50A9F77D" w14:textId="77777777" w:rsidR="00C44E9C" w:rsidRDefault="00C44E9C" w:rsidP="00EC06BF">
      <w:pPr>
        <w:ind w:left="400" w:hangingChars="200" w:hanging="400"/>
        <w:rPr>
          <w:rFonts w:ascii="HGｺﾞｼｯｸE" w:eastAsia="HGｺﾞｼｯｸE"/>
          <w:sz w:val="20"/>
          <w:szCs w:val="20"/>
        </w:rPr>
      </w:pPr>
    </w:p>
    <w:p w14:paraId="406E256B" w14:textId="30F25C14" w:rsidR="00101865" w:rsidRDefault="00101865" w:rsidP="00101865">
      <w:pPr>
        <w:rPr>
          <w:rFonts w:ascii="HGｺﾞｼｯｸE" w:eastAsia="HGｺﾞｼｯｸE"/>
          <w:sz w:val="20"/>
          <w:szCs w:val="20"/>
        </w:rPr>
      </w:pPr>
      <w:r>
        <w:rPr>
          <w:rFonts w:ascii="HGｺﾞｼｯｸE" w:eastAsia="HGｺﾞｼｯｸE" w:hint="eastAsia"/>
          <w:sz w:val="20"/>
          <w:szCs w:val="20"/>
        </w:rPr>
        <w:t>1</w:t>
      </w:r>
      <w:r w:rsidR="00885D71">
        <w:rPr>
          <w:rFonts w:ascii="HGｺﾞｼｯｸE" w:eastAsia="HGｺﾞｼｯｸE" w:hint="eastAsia"/>
          <w:sz w:val="20"/>
          <w:szCs w:val="20"/>
        </w:rPr>
        <w:t>7</w:t>
      </w:r>
      <w:r>
        <w:rPr>
          <w:rFonts w:ascii="HGｺﾞｼｯｸE" w:eastAsia="HGｺﾞｼｯｸE" w:hint="eastAsia"/>
          <w:sz w:val="20"/>
          <w:szCs w:val="20"/>
        </w:rPr>
        <w:t>、競技中、吸排気系の部品にトラブルが発生した場合、基本的にはレースを終了しなくてなりません。</w:t>
      </w:r>
    </w:p>
    <w:p w14:paraId="08EF20FF" w14:textId="77777777" w:rsidR="00885D71" w:rsidRDefault="00101865" w:rsidP="00101865">
      <w:pPr>
        <w:ind w:firstLineChars="200" w:firstLine="400"/>
        <w:rPr>
          <w:rFonts w:ascii="HGｺﾞｼｯｸE" w:eastAsia="HGｺﾞｼｯｸE"/>
          <w:sz w:val="20"/>
          <w:szCs w:val="20"/>
        </w:rPr>
      </w:pPr>
      <w:r>
        <w:rPr>
          <w:rFonts w:ascii="HGｺﾞｼｯｸE" w:eastAsia="HGｺﾞｼｯｸE" w:hint="eastAsia"/>
          <w:sz w:val="20"/>
          <w:szCs w:val="20"/>
        </w:rPr>
        <w:t>但し、後方に危険がおよびそうな場合に限っては、オレンジボール旗によって、ピットインを指示する場合が</w:t>
      </w:r>
    </w:p>
    <w:p w14:paraId="4057864A" w14:textId="49BD944D" w:rsidR="00101865" w:rsidRDefault="00101865" w:rsidP="00101865">
      <w:pPr>
        <w:ind w:firstLineChars="200" w:firstLine="400"/>
        <w:rPr>
          <w:rFonts w:ascii="HGｺﾞｼｯｸE" w:eastAsia="HGｺﾞｼｯｸE"/>
          <w:sz w:val="20"/>
          <w:szCs w:val="20"/>
        </w:rPr>
      </w:pPr>
      <w:r>
        <w:rPr>
          <w:rFonts w:ascii="HGｺﾞｼｯｸE" w:eastAsia="HGｺﾞｼｯｸE" w:hint="eastAsia"/>
          <w:sz w:val="20"/>
          <w:szCs w:val="20"/>
        </w:rPr>
        <w:t>あります。この場合、ピット作業エリアで修復すればレースに復帰が可能です。</w:t>
      </w:r>
    </w:p>
    <w:p w14:paraId="3CEFBC72" w14:textId="77777777" w:rsidR="008D2B70" w:rsidRDefault="008D2B70" w:rsidP="00101865">
      <w:pPr>
        <w:ind w:firstLineChars="200" w:firstLine="400"/>
        <w:rPr>
          <w:rFonts w:ascii="HGｺﾞｼｯｸE" w:eastAsia="HGｺﾞｼｯｸE"/>
          <w:sz w:val="20"/>
          <w:szCs w:val="20"/>
        </w:rPr>
      </w:pPr>
    </w:p>
    <w:p w14:paraId="1E62E266" w14:textId="6D054FA4" w:rsidR="00EF0F33" w:rsidRDefault="00885D71" w:rsidP="00E3435C">
      <w:pPr>
        <w:ind w:left="400" w:hangingChars="200" w:hanging="400"/>
        <w:rPr>
          <w:rFonts w:ascii="HGｺﾞｼｯｸE" w:eastAsia="HGｺﾞｼｯｸE"/>
          <w:sz w:val="20"/>
          <w:szCs w:val="20"/>
        </w:rPr>
      </w:pPr>
      <w:bookmarkStart w:id="2" w:name="OLE_LINK7"/>
      <w:bookmarkStart w:id="3" w:name="OLE_LINK8"/>
      <w:r>
        <w:rPr>
          <w:rFonts w:ascii="HGｺﾞｼｯｸE" w:eastAsia="HGｺﾞｼｯｸE" w:hint="eastAsia"/>
          <w:sz w:val="20"/>
          <w:szCs w:val="20"/>
        </w:rPr>
        <w:t>18</w:t>
      </w:r>
      <w:r w:rsidR="00EF0F33">
        <w:rPr>
          <w:rFonts w:ascii="HGｺﾞｼｯｸE" w:eastAsia="HGｺﾞｼｯｸE" w:hint="eastAsia"/>
          <w:sz w:val="20"/>
          <w:szCs w:val="20"/>
        </w:rPr>
        <w:t>、競技中にコースオフィシャルが緊急の事態やトラブル車両の確認などでポストから若干移動する場合があります。その場合、黄色の信号灯が点滅します。その信号灯から対象車両までイエロー区間となりますので、イエローフラッグ同様の対処をしてください。また、走行中の多重クラッシュや</w:t>
      </w:r>
      <w:r w:rsidR="000606D3">
        <w:rPr>
          <w:rFonts w:ascii="HGｺﾞｼｯｸE" w:eastAsia="HGｺﾞｼｯｸE" w:hint="eastAsia"/>
          <w:sz w:val="20"/>
          <w:szCs w:val="20"/>
        </w:rPr>
        <w:t>大きな</w:t>
      </w:r>
      <w:r w:rsidR="00EF0F33">
        <w:rPr>
          <w:rFonts w:ascii="HGｺﾞｼｯｸE" w:eastAsia="HGｺﾞｼｯｸE" w:hint="eastAsia"/>
          <w:sz w:val="20"/>
          <w:szCs w:val="20"/>
        </w:rPr>
        <w:t>アクシデント発生時、ドライバーの意思に関係なく救済に入ることがあります。その場合、状況によってはレースに戻ることができます。</w:t>
      </w:r>
    </w:p>
    <w:p w14:paraId="52941508" w14:textId="7FCD2D27" w:rsidR="00EF0F33" w:rsidRDefault="00EF0F33" w:rsidP="00EF0F33">
      <w:pPr>
        <w:ind w:leftChars="200" w:left="420"/>
        <w:rPr>
          <w:rFonts w:ascii="HGｺﾞｼｯｸE" w:eastAsia="HGｺﾞｼｯｸE"/>
          <w:sz w:val="20"/>
          <w:szCs w:val="20"/>
        </w:rPr>
      </w:pPr>
      <w:r>
        <w:rPr>
          <w:rFonts w:ascii="HGｺﾞｼｯｸE" w:eastAsia="HGｺﾞｼｯｸE" w:hint="eastAsia"/>
          <w:sz w:val="20"/>
          <w:szCs w:val="20"/>
        </w:rPr>
        <w:t>オフィシャルが救済したから即リタイアという判断にはならない場合があります。</w:t>
      </w:r>
    </w:p>
    <w:p w14:paraId="2CA122DA" w14:textId="77777777" w:rsidR="00C44E9C" w:rsidRPr="00E3435C" w:rsidRDefault="00C44E9C" w:rsidP="00EF0F33">
      <w:pPr>
        <w:ind w:leftChars="200" w:left="420"/>
        <w:rPr>
          <w:rFonts w:ascii="HGｺﾞｼｯｸE" w:eastAsia="HGｺﾞｼｯｸE"/>
          <w:sz w:val="20"/>
          <w:szCs w:val="20"/>
        </w:rPr>
      </w:pPr>
    </w:p>
    <w:bookmarkEnd w:id="2"/>
    <w:bookmarkEnd w:id="3"/>
    <w:p w14:paraId="05A0B897" w14:textId="1DC98A8B" w:rsidR="00EF0F33" w:rsidRDefault="00E3435C" w:rsidP="00EF0F33">
      <w:pPr>
        <w:ind w:left="400" w:hangingChars="200" w:hanging="400"/>
        <w:rPr>
          <w:rFonts w:ascii="HGｺﾞｼｯｸE" w:eastAsia="HGｺﾞｼｯｸE"/>
          <w:sz w:val="20"/>
          <w:szCs w:val="20"/>
        </w:rPr>
      </w:pPr>
      <w:r>
        <w:rPr>
          <w:rFonts w:ascii="HGｺﾞｼｯｸE" w:eastAsia="HGｺﾞｼｯｸE" w:hint="eastAsia"/>
          <w:sz w:val="20"/>
          <w:szCs w:val="20"/>
        </w:rPr>
        <w:t>19</w:t>
      </w:r>
      <w:r w:rsidR="00EF0F33">
        <w:rPr>
          <w:rFonts w:ascii="HGｺﾞｼｯｸE" w:eastAsia="HGｺﾞｼｯｸE" w:hint="eastAsia"/>
          <w:sz w:val="20"/>
          <w:szCs w:val="20"/>
        </w:rPr>
        <w:t>、各ヒート終了後、各車両はピットイン後車検場にて検査を受けてください。</w:t>
      </w:r>
    </w:p>
    <w:p w14:paraId="01D63BD8" w14:textId="7D4FBA9A" w:rsidR="00EF0F33" w:rsidRDefault="00EF0F33" w:rsidP="00EF0F33">
      <w:pPr>
        <w:ind w:leftChars="200" w:left="420"/>
        <w:rPr>
          <w:rFonts w:ascii="HGｺﾞｼｯｸE" w:eastAsia="HGｺﾞｼｯｸE"/>
          <w:sz w:val="20"/>
          <w:szCs w:val="20"/>
        </w:rPr>
      </w:pPr>
      <w:r>
        <w:rPr>
          <w:rFonts w:ascii="HGｺﾞｼｯｸE" w:eastAsia="HGｺﾞｼｯｸE" w:hint="eastAsia"/>
          <w:sz w:val="20"/>
          <w:szCs w:val="20"/>
        </w:rPr>
        <w:t xml:space="preserve">レース途中でリタイアしていた参加者は車検を受けることが望ましいですが、車検を受けなかった場合、当該ヒート未車検扱いとなり失格となります。また、部品やその他の装備違反等が、前の車検でクリアしていても、最終ヒート走行後に不備が発覚した場合は当該ヒート失格（ＮＧ）となります。　</w:t>
      </w:r>
    </w:p>
    <w:p w14:paraId="76B68EB1" w14:textId="77777777" w:rsidR="00C44E9C" w:rsidRDefault="00C44E9C" w:rsidP="00EF0F33">
      <w:pPr>
        <w:ind w:leftChars="200" w:left="420"/>
        <w:rPr>
          <w:rFonts w:ascii="HGｺﾞｼｯｸE" w:eastAsia="HGｺﾞｼｯｸE"/>
          <w:sz w:val="20"/>
          <w:szCs w:val="20"/>
        </w:rPr>
      </w:pPr>
    </w:p>
    <w:p w14:paraId="05716A50" w14:textId="1DC29F3C" w:rsidR="00EF0F33" w:rsidRDefault="00EF0F33" w:rsidP="00EF0F33">
      <w:pPr>
        <w:ind w:left="400" w:hangingChars="200" w:hanging="400"/>
        <w:rPr>
          <w:rFonts w:ascii="HGｺﾞｼｯｸE" w:eastAsia="HGｺﾞｼｯｸE"/>
          <w:sz w:val="20"/>
          <w:szCs w:val="20"/>
        </w:rPr>
      </w:pPr>
      <w:r>
        <w:rPr>
          <w:rFonts w:ascii="HGｺﾞｼｯｸE" w:eastAsia="HGｺﾞｼｯｸE" w:hint="eastAsia"/>
          <w:sz w:val="20"/>
          <w:szCs w:val="20"/>
        </w:rPr>
        <w:t>2</w:t>
      </w:r>
      <w:r w:rsidR="00E3435C">
        <w:rPr>
          <w:rFonts w:ascii="HGｺﾞｼｯｸE" w:eastAsia="HGｺﾞｼｯｸE" w:hint="eastAsia"/>
          <w:sz w:val="20"/>
          <w:szCs w:val="20"/>
        </w:rPr>
        <w:t>0</w:t>
      </w:r>
      <w:r>
        <w:rPr>
          <w:rFonts w:ascii="HGｺﾞｼｯｸE" w:eastAsia="HGｺﾞｼｯｸE" w:hint="eastAsia"/>
          <w:sz w:val="20"/>
          <w:szCs w:val="20"/>
        </w:rPr>
        <w:t>、上位入賞カート、車検委員長が指定したカートは車両保管を受け、エンジンなどのオープン検査を行います。</w:t>
      </w:r>
    </w:p>
    <w:p w14:paraId="6B083801" w14:textId="1596DECF" w:rsidR="00EF0F33" w:rsidRDefault="00EF0F33" w:rsidP="00EF0F33">
      <w:pPr>
        <w:rPr>
          <w:rFonts w:ascii="HGｺﾞｼｯｸE" w:eastAsia="HGｺﾞｼｯｸE"/>
          <w:sz w:val="20"/>
          <w:szCs w:val="20"/>
        </w:rPr>
      </w:pPr>
      <w:r>
        <w:rPr>
          <w:rFonts w:ascii="HGｺﾞｼｯｸE" w:eastAsia="HGｺﾞｼｯｸE" w:hint="eastAsia"/>
          <w:sz w:val="20"/>
          <w:szCs w:val="20"/>
        </w:rPr>
        <w:t xml:space="preserve">　  車両検査は各メカニック立会いの元実施、終了するまでカートはパドックに戻れません。</w:t>
      </w:r>
    </w:p>
    <w:p w14:paraId="57EE759A" w14:textId="77777777" w:rsidR="00C44E9C" w:rsidRDefault="00C44E9C" w:rsidP="00EF0F33">
      <w:pPr>
        <w:rPr>
          <w:rFonts w:ascii="HGｺﾞｼｯｸE" w:eastAsia="HGｺﾞｼｯｸE"/>
          <w:sz w:val="20"/>
          <w:szCs w:val="20"/>
        </w:rPr>
      </w:pPr>
    </w:p>
    <w:p w14:paraId="3559805D" w14:textId="72F31BFD" w:rsidR="00EF0F33" w:rsidRDefault="00EF0F33" w:rsidP="00EF0F33">
      <w:pPr>
        <w:ind w:left="400" w:hangingChars="200" w:hanging="400"/>
        <w:rPr>
          <w:rFonts w:ascii="HGｺﾞｼｯｸE" w:eastAsia="HGｺﾞｼｯｸE"/>
          <w:sz w:val="20"/>
          <w:szCs w:val="20"/>
        </w:rPr>
      </w:pPr>
      <w:r>
        <w:rPr>
          <w:rFonts w:ascii="HGｺﾞｼｯｸE" w:eastAsia="HGｺﾞｼｯｸE" w:hint="eastAsia"/>
          <w:sz w:val="20"/>
          <w:szCs w:val="20"/>
        </w:rPr>
        <w:t>2</w:t>
      </w:r>
      <w:r w:rsidR="00E3435C">
        <w:rPr>
          <w:rFonts w:ascii="HGｺﾞｼｯｸE" w:eastAsia="HGｺﾞｼｯｸE" w:hint="eastAsia"/>
          <w:sz w:val="20"/>
          <w:szCs w:val="20"/>
        </w:rPr>
        <w:t>1</w:t>
      </w:r>
      <w:r>
        <w:rPr>
          <w:rFonts w:ascii="HGｺﾞｼｯｸE" w:eastAsia="HGｺﾞｼｯｸE" w:hint="eastAsia"/>
          <w:sz w:val="20"/>
          <w:szCs w:val="20"/>
        </w:rPr>
        <w:t>、</w:t>
      </w:r>
      <w:r w:rsidR="00A25F9E">
        <w:rPr>
          <w:rFonts w:ascii="HGｺﾞｼｯｸE" w:eastAsia="HGｺﾞｼｯｸE" w:hint="eastAsia"/>
          <w:sz w:val="20"/>
          <w:szCs w:val="20"/>
        </w:rPr>
        <w:t>競技</w:t>
      </w:r>
      <w:r w:rsidR="00D96559">
        <w:rPr>
          <w:rFonts w:ascii="HGｺﾞｼｯｸE" w:eastAsia="HGｺﾞｼｯｸE" w:hint="eastAsia"/>
          <w:sz w:val="20"/>
          <w:szCs w:val="20"/>
        </w:rPr>
        <w:t>の詳細</w:t>
      </w:r>
      <w:r w:rsidR="00A25F9E">
        <w:rPr>
          <w:rFonts w:ascii="HGｺﾞｼｯｸE" w:eastAsia="HGｺﾞｼｯｸE" w:hint="eastAsia"/>
          <w:sz w:val="20"/>
          <w:szCs w:val="20"/>
        </w:rPr>
        <w:t>規定</w:t>
      </w:r>
      <w:r w:rsidR="00D96559">
        <w:rPr>
          <w:rFonts w:ascii="HGｺﾞｼｯｸE" w:eastAsia="HGｺﾞｼｯｸE" w:hint="eastAsia"/>
          <w:sz w:val="20"/>
          <w:szCs w:val="20"/>
        </w:rPr>
        <w:t>、注意事項</w:t>
      </w:r>
      <w:r>
        <w:rPr>
          <w:rFonts w:ascii="HGｺﾞｼｯｸE" w:eastAsia="HGｺﾞｼｯｸE" w:hint="eastAsia"/>
          <w:sz w:val="20"/>
          <w:szCs w:val="20"/>
        </w:rPr>
        <w:t>は、</w:t>
      </w:r>
      <w:r w:rsidR="00CA78A9">
        <w:rPr>
          <w:rFonts w:ascii="HGｺﾞｼｯｸE" w:eastAsia="HGｺﾞｼｯｸE" w:hint="eastAsia"/>
          <w:sz w:val="20"/>
          <w:szCs w:val="20"/>
        </w:rPr>
        <w:t>20</w:t>
      </w:r>
      <w:r w:rsidR="00FA62FA">
        <w:rPr>
          <w:rFonts w:ascii="HGｺﾞｼｯｸE" w:eastAsia="HGｺﾞｼｯｸE" w:hint="eastAsia"/>
          <w:sz w:val="20"/>
          <w:szCs w:val="20"/>
        </w:rPr>
        <w:t>2</w:t>
      </w:r>
      <w:r w:rsidR="003A4BCB">
        <w:rPr>
          <w:rFonts w:ascii="HGｺﾞｼｯｸE" w:eastAsia="HGｺﾞｼｯｸE" w:hint="eastAsia"/>
          <w:sz w:val="20"/>
          <w:szCs w:val="20"/>
        </w:rPr>
        <w:t>3</w:t>
      </w:r>
      <w:r>
        <w:rPr>
          <w:rFonts w:ascii="HGｺﾞｼｯｸE" w:eastAsia="HGｺﾞｼｯｸE" w:hint="eastAsia"/>
          <w:sz w:val="20"/>
          <w:szCs w:val="20"/>
        </w:rPr>
        <w:t xml:space="preserve"> 瑞浪SL特別規則書を必ずご確認ください。</w:t>
      </w:r>
      <w:r w:rsidR="00D96559">
        <w:rPr>
          <w:rFonts w:ascii="HGｺﾞｼｯｸE" w:eastAsia="HGｺﾞｼｯｸE" w:hint="eastAsia"/>
          <w:sz w:val="20"/>
          <w:szCs w:val="20"/>
        </w:rPr>
        <w:t>※公式通知含む</w:t>
      </w:r>
    </w:p>
    <w:p w14:paraId="30202E40" w14:textId="77777777" w:rsidR="00C44E9C" w:rsidRDefault="00C44E9C" w:rsidP="00EF0F33">
      <w:pPr>
        <w:ind w:left="400" w:hangingChars="200" w:hanging="400"/>
        <w:rPr>
          <w:rFonts w:ascii="HGｺﾞｼｯｸE" w:eastAsia="HGｺﾞｼｯｸE"/>
          <w:sz w:val="20"/>
          <w:szCs w:val="20"/>
        </w:rPr>
      </w:pPr>
    </w:p>
    <w:p w14:paraId="459E4F52" w14:textId="3CEB8875" w:rsidR="003B3750" w:rsidRDefault="003B3750" w:rsidP="00EF0F33">
      <w:pPr>
        <w:ind w:left="400" w:hangingChars="200" w:hanging="400"/>
        <w:rPr>
          <w:rFonts w:ascii="HGｺﾞｼｯｸE" w:eastAsia="HGｺﾞｼｯｸE"/>
          <w:sz w:val="20"/>
          <w:szCs w:val="20"/>
        </w:rPr>
      </w:pPr>
      <w:r>
        <w:rPr>
          <w:rFonts w:ascii="HGｺﾞｼｯｸE" w:eastAsia="HGｺﾞｼｯｸE" w:hint="eastAsia"/>
          <w:sz w:val="20"/>
          <w:szCs w:val="20"/>
        </w:rPr>
        <w:t>2</w:t>
      </w:r>
      <w:r w:rsidR="00E3435C">
        <w:rPr>
          <w:rFonts w:ascii="HGｺﾞｼｯｸE" w:eastAsia="HGｺﾞｼｯｸE" w:hint="eastAsia"/>
          <w:sz w:val="20"/>
          <w:szCs w:val="20"/>
        </w:rPr>
        <w:t>2</w:t>
      </w:r>
      <w:r>
        <w:rPr>
          <w:rFonts w:ascii="HGｺﾞｼｯｸE" w:eastAsia="HGｺﾞｼｯｸE" w:hint="eastAsia"/>
          <w:sz w:val="20"/>
          <w:szCs w:val="20"/>
        </w:rPr>
        <w:t>、リタイアの場合、所定の「リタイア届」にエントラント・ドライバーの署名をし、大会事務局に提出ください。</w:t>
      </w:r>
    </w:p>
    <w:p w14:paraId="226B83B9" w14:textId="77777777" w:rsidR="00C44E9C" w:rsidRDefault="00C44E9C" w:rsidP="00EF0F33">
      <w:pPr>
        <w:ind w:left="400" w:hangingChars="200" w:hanging="400"/>
        <w:rPr>
          <w:rFonts w:ascii="HGｺﾞｼｯｸE" w:eastAsia="HGｺﾞｼｯｸE"/>
          <w:sz w:val="20"/>
          <w:szCs w:val="20"/>
        </w:rPr>
      </w:pPr>
    </w:p>
    <w:p w14:paraId="6555C6F7" w14:textId="4EC8B9BD" w:rsidR="00EF0F33" w:rsidRPr="00BF22B9" w:rsidRDefault="00EF0F33" w:rsidP="00EF0F33">
      <w:pPr>
        <w:ind w:left="400" w:hangingChars="200" w:hanging="400"/>
        <w:rPr>
          <w:rFonts w:ascii="ＭＳ Ｐゴシック" w:eastAsia="ＭＳ Ｐゴシック" w:hAnsi="ＭＳ Ｐゴシック"/>
          <w:sz w:val="22"/>
          <w:szCs w:val="22"/>
        </w:rPr>
      </w:pPr>
      <w:r>
        <w:rPr>
          <w:rFonts w:ascii="HGｺﾞｼｯｸE" w:eastAsia="HGｺﾞｼｯｸE" w:hint="eastAsia"/>
          <w:sz w:val="20"/>
          <w:szCs w:val="20"/>
        </w:rPr>
        <w:t>2</w:t>
      </w:r>
      <w:r w:rsidR="00E3435C">
        <w:rPr>
          <w:rFonts w:ascii="HGｺﾞｼｯｸE" w:eastAsia="HGｺﾞｼｯｸE" w:hint="eastAsia"/>
          <w:sz w:val="20"/>
          <w:szCs w:val="20"/>
        </w:rPr>
        <w:t>3</w:t>
      </w:r>
      <w:r>
        <w:rPr>
          <w:rFonts w:ascii="HGｺﾞｼｯｸE" w:eastAsia="HGｺﾞｼｯｸE" w:hint="eastAsia"/>
          <w:sz w:val="20"/>
          <w:szCs w:val="20"/>
        </w:rPr>
        <w:t>、参加者はレース終了後の表彰式に参加し、終了後はピットパドックの片付け、清掃をお願いいたします</w:t>
      </w:r>
      <w:r w:rsidR="00D073D6">
        <w:rPr>
          <w:rFonts w:ascii="HGｺﾞｼｯｸE" w:eastAsia="HGｺﾞｼｯｸE" w:hint="eastAsia"/>
          <w:sz w:val="20"/>
          <w:szCs w:val="20"/>
        </w:rPr>
        <w:t>。</w:t>
      </w:r>
      <w:bookmarkEnd w:id="0"/>
      <w:bookmarkEnd w:id="1"/>
    </w:p>
    <w:sectPr w:rsidR="00EF0F33" w:rsidRPr="00BF22B9" w:rsidSect="003B3750">
      <w:footerReference w:type="even" r:id="rId15"/>
      <w:pgSz w:w="11906" w:h="16838" w:code="9"/>
      <w:pgMar w:top="680" w:right="851" w:bottom="680" w:left="851" w:header="851" w:footer="992" w:gutter="0"/>
      <w:cols w:space="425"/>
      <w:titlePg/>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13A33" w14:textId="77777777" w:rsidR="00CC24E3" w:rsidRDefault="00CC24E3">
      <w:r>
        <w:separator/>
      </w:r>
    </w:p>
  </w:endnote>
  <w:endnote w:type="continuationSeparator" w:id="0">
    <w:p w14:paraId="6239C080" w14:textId="77777777" w:rsidR="00CC24E3" w:rsidRDefault="00CC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NSimSun">
    <w:panose1 w:val="02010609030101010101"/>
    <w:charset w:val="86"/>
    <w:family w:val="modern"/>
    <w:pitch w:val="fixed"/>
    <w:sig w:usb0="00000003" w:usb1="288F0000" w:usb2="00000016" w:usb3="00000000" w:csb0="00040001"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1ABA" w14:textId="77777777" w:rsidR="006A3E81" w:rsidRDefault="008C2726">
    <w:pPr>
      <w:pStyle w:val="a5"/>
      <w:framePr w:wrap="around" w:vAnchor="text" w:hAnchor="margin" w:xAlign="center" w:y="1"/>
      <w:rPr>
        <w:rStyle w:val="a6"/>
      </w:rPr>
    </w:pPr>
    <w:r>
      <w:rPr>
        <w:rStyle w:val="a6"/>
      </w:rPr>
      <w:fldChar w:fldCharType="begin"/>
    </w:r>
    <w:r w:rsidR="006A3E81">
      <w:rPr>
        <w:rStyle w:val="a6"/>
      </w:rPr>
      <w:instrText xml:space="preserve">PAGE  </w:instrText>
    </w:r>
    <w:r>
      <w:rPr>
        <w:rStyle w:val="a6"/>
      </w:rPr>
      <w:fldChar w:fldCharType="end"/>
    </w:r>
  </w:p>
  <w:p w14:paraId="2F682FAE" w14:textId="77777777" w:rsidR="006A3E81" w:rsidRDefault="006A3E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DA237" w14:textId="77777777" w:rsidR="00CC24E3" w:rsidRDefault="00CC24E3">
      <w:r>
        <w:separator/>
      </w:r>
    </w:p>
  </w:footnote>
  <w:footnote w:type="continuationSeparator" w:id="0">
    <w:p w14:paraId="3D8E8941" w14:textId="77777777" w:rsidR="00CC24E3" w:rsidRDefault="00CC2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BCF"/>
    <w:multiLevelType w:val="hybridMultilevel"/>
    <w:tmpl w:val="FE0248BA"/>
    <w:lvl w:ilvl="0" w:tplc="2E107F22">
      <w:start w:val="1"/>
      <w:numFmt w:val="decimalFullWidth"/>
      <w:lvlText w:val="%1）"/>
      <w:lvlJc w:val="left"/>
      <w:pPr>
        <w:tabs>
          <w:tab w:val="num" w:pos="2055"/>
        </w:tabs>
        <w:ind w:left="2055" w:hanging="48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 w15:restartNumberingAfterBreak="0">
    <w:nsid w:val="0398190E"/>
    <w:multiLevelType w:val="hybridMultilevel"/>
    <w:tmpl w:val="10A4D682"/>
    <w:lvl w:ilvl="0" w:tplc="5D46ABC4">
      <w:start w:val="1"/>
      <w:numFmt w:val="decimalFullWidth"/>
      <w:lvlText w:val="%1）"/>
      <w:lvlJc w:val="left"/>
      <w:pPr>
        <w:tabs>
          <w:tab w:val="num" w:pos="1530"/>
        </w:tabs>
        <w:ind w:left="1530" w:hanging="48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 w15:restartNumberingAfterBreak="0">
    <w:nsid w:val="068A1351"/>
    <w:multiLevelType w:val="hybridMultilevel"/>
    <w:tmpl w:val="BDCCE030"/>
    <w:lvl w:ilvl="0" w:tplc="B916358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9B25CD"/>
    <w:multiLevelType w:val="hybridMultilevel"/>
    <w:tmpl w:val="EB3AB3C2"/>
    <w:lvl w:ilvl="0" w:tplc="04090001">
      <w:start w:val="1"/>
      <w:numFmt w:val="bullet"/>
      <w:lvlText w:val=""/>
      <w:lvlJc w:val="left"/>
      <w:pPr>
        <w:tabs>
          <w:tab w:val="num" w:pos="1155"/>
        </w:tabs>
        <w:ind w:left="1155" w:hanging="420"/>
      </w:pPr>
      <w:rPr>
        <w:rFonts w:ascii="Wingdings" w:hAnsi="Wingdings"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4" w15:restartNumberingAfterBreak="0">
    <w:nsid w:val="0F961235"/>
    <w:multiLevelType w:val="hybridMultilevel"/>
    <w:tmpl w:val="E4C865A6"/>
    <w:lvl w:ilvl="0" w:tplc="BBFEB268">
      <w:start w:val="1"/>
      <w:numFmt w:val="decimalFullWidth"/>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1853618C"/>
    <w:multiLevelType w:val="hybridMultilevel"/>
    <w:tmpl w:val="15801E12"/>
    <w:lvl w:ilvl="0" w:tplc="2E107F22">
      <w:start w:val="1"/>
      <w:numFmt w:val="decimalFullWidth"/>
      <w:lvlText w:val="%1）"/>
      <w:lvlJc w:val="left"/>
      <w:pPr>
        <w:tabs>
          <w:tab w:val="num" w:pos="2160"/>
        </w:tabs>
        <w:ind w:left="216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1CE709B6"/>
    <w:multiLevelType w:val="hybridMultilevel"/>
    <w:tmpl w:val="E5A6B9D0"/>
    <w:lvl w:ilvl="0" w:tplc="A6AA7AF8">
      <w:start w:val="1"/>
      <w:numFmt w:val="decimalFullWidth"/>
      <w:lvlText w:val="%1）"/>
      <w:lvlJc w:val="left"/>
      <w:pPr>
        <w:tabs>
          <w:tab w:val="num" w:pos="1215"/>
        </w:tabs>
        <w:ind w:left="1215" w:hanging="48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7" w15:restartNumberingAfterBreak="0">
    <w:nsid w:val="20F33FC3"/>
    <w:multiLevelType w:val="hybridMultilevel"/>
    <w:tmpl w:val="7B68DF18"/>
    <w:lvl w:ilvl="0" w:tplc="F168BF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913F89"/>
    <w:multiLevelType w:val="hybridMultilevel"/>
    <w:tmpl w:val="D966DAF4"/>
    <w:lvl w:ilvl="0" w:tplc="9FE0BF7E">
      <w:start w:val="1"/>
      <w:numFmt w:val="decimalFullWidth"/>
      <w:lvlText w:val="%1）"/>
      <w:lvlJc w:val="left"/>
      <w:pPr>
        <w:tabs>
          <w:tab w:val="num" w:pos="1185"/>
        </w:tabs>
        <w:ind w:left="1185" w:hanging="45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9" w15:restartNumberingAfterBreak="0">
    <w:nsid w:val="401C3A19"/>
    <w:multiLevelType w:val="hybridMultilevel"/>
    <w:tmpl w:val="31C24080"/>
    <w:lvl w:ilvl="0" w:tplc="92BE1A5A">
      <w:start w:val="1"/>
      <w:numFmt w:val="decimalFullWidth"/>
      <w:lvlText w:val="%1）"/>
      <w:lvlJc w:val="left"/>
      <w:pPr>
        <w:tabs>
          <w:tab w:val="num" w:pos="1215"/>
        </w:tabs>
        <w:ind w:left="1215" w:hanging="48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0" w15:restartNumberingAfterBreak="0">
    <w:nsid w:val="4063593E"/>
    <w:multiLevelType w:val="hybridMultilevel"/>
    <w:tmpl w:val="EF1467D0"/>
    <w:lvl w:ilvl="0" w:tplc="EBC6885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23E15BD"/>
    <w:multiLevelType w:val="hybridMultilevel"/>
    <w:tmpl w:val="60BA4920"/>
    <w:lvl w:ilvl="0" w:tplc="6A743A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47072DE5"/>
    <w:multiLevelType w:val="hybridMultilevel"/>
    <w:tmpl w:val="960859BA"/>
    <w:lvl w:ilvl="0" w:tplc="30EC1E6C">
      <w:start w:val="1"/>
      <w:numFmt w:val="bullet"/>
      <w:lvlText w:val="■"/>
      <w:lvlJc w:val="left"/>
      <w:pPr>
        <w:tabs>
          <w:tab w:val="num" w:pos="1095"/>
        </w:tabs>
        <w:ind w:left="1095" w:hanging="360"/>
      </w:pPr>
      <w:rPr>
        <w:rFonts w:ascii="Times New Roman" w:eastAsia="HGSｺﾞｼｯｸM"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13" w15:restartNumberingAfterBreak="0">
    <w:nsid w:val="47AA7F4B"/>
    <w:multiLevelType w:val="hybridMultilevel"/>
    <w:tmpl w:val="71B8F824"/>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54BA277B"/>
    <w:multiLevelType w:val="hybridMultilevel"/>
    <w:tmpl w:val="0A8E4970"/>
    <w:lvl w:ilvl="0" w:tplc="EFA669D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89646FF"/>
    <w:multiLevelType w:val="hybridMultilevel"/>
    <w:tmpl w:val="3A6461C0"/>
    <w:lvl w:ilvl="0" w:tplc="7542D92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ADE2F84"/>
    <w:multiLevelType w:val="hybridMultilevel"/>
    <w:tmpl w:val="3E50E844"/>
    <w:lvl w:ilvl="0" w:tplc="2E107F22">
      <w:start w:val="1"/>
      <w:numFmt w:val="decimalFullWidth"/>
      <w:lvlText w:val="%1）"/>
      <w:lvlJc w:val="left"/>
      <w:pPr>
        <w:tabs>
          <w:tab w:val="num" w:pos="2159"/>
        </w:tabs>
        <w:ind w:left="2159" w:hanging="480"/>
      </w:pPr>
      <w:rPr>
        <w:rFonts w:hint="eastAsia"/>
      </w:rPr>
    </w:lvl>
    <w:lvl w:ilvl="1" w:tplc="04090017" w:tentative="1">
      <w:start w:val="1"/>
      <w:numFmt w:val="aiueoFullWidth"/>
      <w:lvlText w:val="(%2)"/>
      <w:lvlJc w:val="left"/>
      <w:pPr>
        <w:tabs>
          <w:tab w:val="num" w:pos="1679"/>
        </w:tabs>
        <w:ind w:left="1679" w:hanging="420"/>
      </w:pPr>
    </w:lvl>
    <w:lvl w:ilvl="2" w:tplc="04090011" w:tentative="1">
      <w:start w:val="1"/>
      <w:numFmt w:val="decimalEnclosedCircle"/>
      <w:lvlText w:val="%3"/>
      <w:lvlJc w:val="left"/>
      <w:pPr>
        <w:tabs>
          <w:tab w:val="num" w:pos="2099"/>
        </w:tabs>
        <w:ind w:left="2099" w:hanging="420"/>
      </w:pPr>
    </w:lvl>
    <w:lvl w:ilvl="3" w:tplc="0409000F" w:tentative="1">
      <w:start w:val="1"/>
      <w:numFmt w:val="decimal"/>
      <w:lvlText w:val="%4."/>
      <w:lvlJc w:val="left"/>
      <w:pPr>
        <w:tabs>
          <w:tab w:val="num" w:pos="2519"/>
        </w:tabs>
        <w:ind w:left="2519" w:hanging="420"/>
      </w:pPr>
    </w:lvl>
    <w:lvl w:ilvl="4" w:tplc="04090017" w:tentative="1">
      <w:start w:val="1"/>
      <w:numFmt w:val="aiueoFullWidth"/>
      <w:lvlText w:val="(%5)"/>
      <w:lvlJc w:val="left"/>
      <w:pPr>
        <w:tabs>
          <w:tab w:val="num" w:pos="2939"/>
        </w:tabs>
        <w:ind w:left="2939" w:hanging="420"/>
      </w:pPr>
    </w:lvl>
    <w:lvl w:ilvl="5" w:tplc="04090011" w:tentative="1">
      <w:start w:val="1"/>
      <w:numFmt w:val="decimalEnclosedCircle"/>
      <w:lvlText w:val="%6"/>
      <w:lvlJc w:val="left"/>
      <w:pPr>
        <w:tabs>
          <w:tab w:val="num" w:pos="3359"/>
        </w:tabs>
        <w:ind w:left="3359" w:hanging="420"/>
      </w:pPr>
    </w:lvl>
    <w:lvl w:ilvl="6" w:tplc="0409000F" w:tentative="1">
      <w:start w:val="1"/>
      <w:numFmt w:val="decimal"/>
      <w:lvlText w:val="%7."/>
      <w:lvlJc w:val="left"/>
      <w:pPr>
        <w:tabs>
          <w:tab w:val="num" w:pos="3779"/>
        </w:tabs>
        <w:ind w:left="3779" w:hanging="420"/>
      </w:pPr>
    </w:lvl>
    <w:lvl w:ilvl="7" w:tplc="04090017" w:tentative="1">
      <w:start w:val="1"/>
      <w:numFmt w:val="aiueoFullWidth"/>
      <w:lvlText w:val="(%8)"/>
      <w:lvlJc w:val="left"/>
      <w:pPr>
        <w:tabs>
          <w:tab w:val="num" w:pos="4199"/>
        </w:tabs>
        <w:ind w:left="4199" w:hanging="420"/>
      </w:pPr>
    </w:lvl>
    <w:lvl w:ilvl="8" w:tplc="04090011" w:tentative="1">
      <w:start w:val="1"/>
      <w:numFmt w:val="decimalEnclosedCircle"/>
      <w:lvlText w:val="%9"/>
      <w:lvlJc w:val="left"/>
      <w:pPr>
        <w:tabs>
          <w:tab w:val="num" w:pos="4619"/>
        </w:tabs>
        <w:ind w:left="4619" w:hanging="420"/>
      </w:pPr>
    </w:lvl>
  </w:abstractNum>
  <w:abstractNum w:abstractNumId="17" w15:restartNumberingAfterBreak="0">
    <w:nsid w:val="60641F1A"/>
    <w:multiLevelType w:val="hybridMultilevel"/>
    <w:tmpl w:val="C49E9A4E"/>
    <w:lvl w:ilvl="0" w:tplc="0409000F">
      <w:start w:val="1"/>
      <w:numFmt w:val="decimal"/>
      <w:lvlText w:val="%1."/>
      <w:lvlJc w:val="left"/>
      <w:pPr>
        <w:tabs>
          <w:tab w:val="num" w:pos="1155"/>
        </w:tabs>
        <w:ind w:left="1155" w:hanging="420"/>
      </w:p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8" w15:restartNumberingAfterBreak="0">
    <w:nsid w:val="619C6D2E"/>
    <w:multiLevelType w:val="hybridMultilevel"/>
    <w:tmpl w:val="27F0879C"/>
    <w:lvl w:ilvl="0" w:tplc="7BF62398">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80139D2"/>
    <w:multiLevelType w:val="hybridMultilevel"/>
    <w:tmpl w:val="CC986FC0"/>
    <w:lvl w:ilvl="0" w:tplc="2E107F22">
      <w:start w:val="1"/>
      <w:numFmt w:val="decimalFullWidth"/>
      <w:lvlText w:val="%1）"/>
      <w:lvlJc w:val="left"/>
      <w:pPr>
        <w:tabs>
          <w:tab w:val="num" w:pos="1320"/>
        </w:tabs>
        <w:ind w:left="1320" w:hanging="480"/>
      </w:pPr>
      <w:rPr>
        <w:rFonts w:hint="eastAsia"/>
      </w:rPr>
    </w:lvl>
    <w:lvl w:ilvl="1" w:tplc="04090001">
      <w:start w:val="1"/>
      <w:numFmt w:val="bullet"/>
      <w:lvlText w:val=""/>
      <w:lvlJc w:val="left"/>
      <w:pPr>
        <w:tabs>
          <w:tab w:val="num" w:pos="1680"/>
        </w:tabs>
        <w:ind w:left="1680" w:hanging="420"/>
      </w:pPr>
      <w:rPr>
        <w:rFonts w:ascii="Wingdings" w:hAnsi="Wingdings" w:hint="default"/>
      </w:rPr>
    </w:lvl>
    <w:lvl w:ilvl="2" w:tplc="0409001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0" w15:restartNumberingAfterBreak="0">
    <w:nsid w:val="7424660D"/>
    <w:multiLevelType w:val="hybridMultilevel"/>
    <w:tmpl w:val="88802472"/>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1" w15:restartNumberingAfterBreak="0">
    <w:nsid w:val="7E1A6DF4"/>
    <w:multiLevelType w:val="hybridMultilevel"/>
    <w:tmpl w:val="06182F04"/>
    <w:lvl w:ilvl="0" w:tplc="0409000F">
      <w:start w:val="1"/>
      <w:numFmt w:val="decimal"/>
      <w:lvlText w:val="%1."/>
      <w:lvlJc w:val="left"/>
      <w:pPr>
        <w:tabs>
          <w:tab w:val="num" w:pos="1470"/>
        </w:tabs>
        <w:ind w:left="1470" w:hanging="420"/>
      </w:p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16cid:durableId="98766997">
    <w:abstractNumId w:val="9"/>
  </w:num>
  <w:num w:numId="2" w16cid:durableId="231276896">
    <w:abstractNumId w:val="17"/>
  </w:num>
  <w:num w:numId="3" w16cid:durableId="2029525259">
    <w:abstractNumId w:val="6"/>
  </w:num>
  <w:num w:numId="4" w16cid:durableId="531497869">
    <w:abstractNumId w:val="19"/>
  </w:num>
  <w:num w:numId="5" w16cid:durableId="126166189">
    <w:abstractNumId w:val="21"/>
  </w:num>
  <w:num w:numId="6" w16cid:durableId="889851545">
    <w:abstractNumId w:val="0"/>
  </w:num>
  <w:num w:numId="7" w16cid:durableId="1086802164">
    <w:abstractNumId w:val="8"/>
  </w:num>
  <w:num w:numId="8" w16cid:durableId="1970669475">
    <w:abstractNumId w:val="16"/>
  </w:num>
  <w:num w:numId="9" w16cid:durableId="2133016450">
    <w:abstractNumId w:val="5"/>
  </w:num>
  <w:num w:numId="10" w16cid:durableId="902644133">
    <w:abstractNumId w:val="20"/>
  </w:num>
  <w:num w:numId="11" w16cid:durableId="1694720988">
    <w:abstractNumId w:val="13"/>
  </w:num>
  <w:num w:numId="12" w16cid:durableId="491916925">
    <w:abstractNumId w:val="4"/>
  </w:num>
  <w:num w:numId="13" w16cid:durableId="566501773">
    <w:abstractNumId w:val="3"/>
  </w:num>
  <w:num w:numId="14" w16cid:durableId="741409425">
    <w:abstractNumId w:val="12"/>
  </w:num>
  <w:num w:numId="15" w16cid:durableId="1691443033">
    <w:abstractNumId w:val="1"/>
  </w:num>
  <w:num w:numId="16" w16cid:durableId="727538180">
    <w:abstractNumId w:val="18"/>
  </w:num>
  <w:num w:numId="17" w16cid:durableId="2134442087">
    <w:abstractNumId w:val="2"/>
  </w:num>
  <w:num w:numId="18" w16cid:durableId="1861160143">
    <w:abstractNumId w:val="14"/>
  </w:num>
  <w:num w:numId="19" w16cid:durableId="157042529">
    <w:abstractNumId w:val="15"/>
  </w:num>
  <w:num w:numId="20" w16cid:durableId="466355951">
    <w:abstractNumId w:val="10"/>
  </w:num>
  <w:num w:numId="21" w16cid:durableId="11698273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3862661">
    <w:abstractNumId w:val="7"/>
  </w:num>
  <w:num w:numId="23" w16cid:durableId="12146626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rawingGridVerticalSpacing w:val="144"/>
  <w:displayHorizontalDrawingGridEvery w:val="0"/>
  <w:displayVerticalDrawingGridEvery w:val="2"/>
  <w:characterSpacingControl w:val="compressPunctuation"/>
  <w:hdrShapeDefaults>
    <o:shapedefaults v:ext="edit" spidmax="2145" style="mso-position-horizontal:center;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2CAE"/>
    <w:rsid w:val="00000330"/>
    <w:rsid w:val="0003040E"/>
    <w:rsid w:val="00035861"/>
    <w:rsid w:val="0004774E"/>
    <w:rsid w:val="00050ED2"/>
    <w:rsid w:val="000606D3"/>
    <w:rsid w:val="000758BB"/>
    <w:rsid w:val="000776FB"/>
    <w:rsid w:val="0008087F"/>
    <w:rsid w:val="000B1F2C"/>
    <w:rsid w:val="000C7F3D"/>
    <w:rsid w:val="000D2869"/>
    <w:rsid w:val="000D67FF"/>
    <w:rsid w:val="00101865"/>
    <w:rsid w:val="00107B95"/>
    <w:rsid w:val="00117D25"/>
    <w:rsid w:val="001211B4"/>
    <w:rsid w:val="00150405"/>
    <w:rsid w:val="00173DDD"/>
    <w:rsid w:val="001765A2"/>
    <w:rsid w:val="00195D1A"/>
    <w:rsid w:val="001D7505"/>
    <w:rsid w:val="00205BD1"/>
    <w:rsid w:val="0020790C"/>
    <w:rsid w:val="002217C2"/>
    <w:rsid w:val="00221DF1"/>
    <w:rsid w:val="00234FDC"/>
    <w:rsid w:val="00245DF1"/>
    <w:rsid w:val="00246F4E"/>
    <w:rsid w:val="0025572F"/>
    <w:rsid w:val="002851D8"/>
    <w:rsid w:val="002A449A"/>
    <w:rsid w:val="002B43AE"/>
    <w:rsid w:val="002D6E50"/>
    <w:rsid w:val="002E1928"/>
    <w:rsid w:val="002E2CAE"/>
    <w:rsid w:val="002F3C0C"/>
    <w:rsid w:val="00331A1C"/>
    <w:rsid w:val="003445F2"/>
    <w:rsid w:val="00382C38"/>
    <w:rsid w:val="003A3811"/>
    <w:rsid w:val="003A4BCB"/>
    <w:rsid w:val="003B3750"/>
    <w:rsid w:val="003C399F"/>
    <w:rsid w:val="003D6FC6"/>
    <w:rsid w:val="003F0311"/>
    <w:rsid w:val="00426EEB"/>
    <w:rsid w:val="0044172E"/>
    <w:rsid w:val="004733FC"/>
    <w:rsid w:val="004A4906"/>
    <w:rsid w:val="004C5C23"/>
    <w:rsid w:val="005066D0"/>
    <w:rsid w:val="0052141E"/>
    <w:rsid w:val="00533E7F"/>
    <w:rsid w:val="005C11FC"/>
    <w:rsid w:val="005D1CE3"/>
    <w:rsid w:val="005D42E2"/>
    <w:rsid w:val="005F3DD2"/>
    <w:rsid w:val="00606523"/>
    <w:rsid w:val="006100FC"/>
    <w:rsid w:val="006139E1"/>
    <w:rsid w:val="006209CA"/>
    <w:rsid w:val="00650A0B"/>
    <w:rsid w:val="00656787"/>
    <w:rsid w:val="006A00AF"/>
    <w:rsid w:val="006A173B"/>
    <w:rsid w:val="006A3E81"/>
    <w:rsid w:val="006D2A8B"/>
    <w:rsid w:val="007004D4"/>
    <w:rsid w:val="00707E1C"/>
    <w:rsid w:val="00713A0E"/>
    <w:rsid w:val="007242F7"/>
    <w:rsid w:val="007326BA"/>
    <w:rsid w:val="007515E0"/>
    <w:rsid w:val="00762A90"/>
    <w:rsid w:val="007B269A"/>
    <w:rsid w:val="007C158D"/>
    <w:rsid w:val="007C1FBA"/>
    <w:rsid w:val="0081027F"/>
    <w:rsid w:val="00825EBA"/>
    <w:rsid w:val="008549E0"/>
    <w:rsid w:val="00877BB6"/>
    <w:rsid w:val="00884352"/>
    <w:rsid w:val="00885D71"/>
    <w:rsid w:val="008A5B0D"/>
    <w:rsid w:val="008A7EB3"/>
    <w:rsid w:val="008C2572"/>
    <w:rsid w:val="008C2726"/>
    <w:rsid w:val="008C59A2"/>
    <w:rsid w:val="008D2B70"/>
    <w:rsid w:val="008D3045"/>
    <w:rsid w:val="008E63D4"/>
    <w:rsid w:val="008F2588"/>
    <w:rsid w:val="00921F6B"/>
    <w:rsid w:val="00954597"/>
    <w:rsid w:val="009809EF"/>
    <w:rsid w:val="00997486"/>
    <w:rsid w:val="009979FE"/>
    <w:rsid w:val="009A5527"/>
    <w:rsid w:val="009B7694"/>
    <w:rsid w:val="009C283E"/>
    <w:rsid w:val="009E2A67"/>
    <w:rsid w:val="009E503E"/>
    <w:rsid w:val="009F1BF9"/>
    <w:rsid w:val="00A07B33"/>
    <w:rsid w:val="00A25F9E"/>
    <w:rsid w:val="00A61BD3"/>
    <w:rsid w:val="00A85F5F"/>
    <w:rsid w:val="00A9369C"/>
    <w:rsid w:val="00A97EA8"/>
    <w:rsid w:val="00AB5410"/>
    <w:rsid w:val="00AE1D42"/>
    <w:rsid w:val="00AE4978"/>
    <w:rsid w:val="00AE4E9A"/>
    <w:rsid w:val="00B02E3B"/>
    <w:rsid w:val="00B04743"/>
    <w:rsid w:val="00B348A6"/>
    <w:rsid w:val="00B53FDD"/>
    <w:rsid w:val="00B660AA"/>
    <w:rsid w:val="00B92E8E"/>
    <w:rsid w:val="00BD361A"/>
    <w:rsid w:val="00BE35BE"/>
    <w:rsid w:val="00BF0623"/>
    <w:rsid w:val="00BF22B9"/>
    <w:rsid w:val="00BF3788"/>
    <w:rsid w:val="00C0325D"/>
    <w:rsid w:val="00C05E5F"/>
    <w:rsid w:val="00C302DB"/>
    <w:rsid w:val="00C41F28"/>
    <w:rsid w:val="00C44E9C"/>
    <w:rsid w:val="00C73980"/>
    <w:rsid w:val="00C7773B"/>
    <w:rsid w:val="00C80868"/>
    <w:rsid w:val="00C81889"/>
    <w:rsid w:val="00C81F72"/>
    <w:rsid w:val="00C934C8"/>
    <w:rsid w:val="00C96170"/>
    <w:rsid w:val="00CA78A9"/>
    <w:rsid w:val="00CB2151"/>
    <w:rsid w:val="00CB76FB"/>
    <w:rsid w:val="00CC24E3"/>
    <w:rsid w:val="00CC7551"/>
    <w:rsid w:val="00CE2C0D"/>
    <w:rsid w:val="00CE2E6C"/>
    <w:rsid w:val="00CF142F"/>
    <w:rsid w:val="00D05E70"/>
    <w:rsid w:val="00D073D6"/>
    <w:rsid w:val="00D23246"/>
    <w:rsid w:val="00D32413"/>
    <w:rsid w:val="00D40FE6"/>
    <w:rsid w:val="00D547A3"/>
    <w:rsid w:val="00D76210"/>
    <w:rsid w:val="00D96559"/>
    <w:rsid w:val="00DA2206"/>
    <w:rsid w:val="00DA25AD"/>
    <w:rsid w:val="00DC1A47"/>
    <w:rsid w:val="00DC4CB6"/>
    <w:rsid w:val="00E043FD"/>
    <w:rsid w:val="00E3435C"/>
    <w:rsid w:val="00E67A7A"/>
    <w:rsid w:val="00E82107"/>
    <w:rsid w:val="00EC06BF"/>
    <w:rsid w:val="00EC1A20"/>
    <w:rsid w:val="00EC2D55"/>
    <w:rsid w:val="00EC6260"/>
    <w:rsid w:val="00ED2628"/>
    <w:rsid w:val="00ED5330"/>
    <w:rsid w:val="00EE4782"/>
    <w:rsid w:val="00EF0A97"/>
    <w:rsid w:val="00EF0F33"/>
    <w:rsid w:val="00EF1AFA"/>
    <w:rsid w:val="00F10A81"/>
    <w:rsid w:val="00F25DDE"/>
    <w:rsid w:val="00F27743"/>
    <w:rsid w:val="00F5018E"/>
    <w:rsid w:val="00F51BAD"/>
    <w:rsid w:val="00F63E6D"/>
    <w:rsid w:val="00F82D73"/>
    <w:rsid w:val="00FA62FA"/>
    <w:rsid w:val="00FD4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5" style="mso-position-horizontal:center;mso-height-percent:200;mso-width-relative:margin;mso-height-relative:margin" fillcolor="white">
      <v:fill color="white"/>
      <v:textbox style="mso-fit-shape-to-text:t" inset="5.85pt,.7pt,5.85pt,.7pt"/>
    </o:shapedefaults>
    <o:shapelayout v:ext="edit">
      <o:idmap v:ext="edit" data="2"/>
    </o:shapelayout>
  </w:shapeDefaults>
  <w:decimalSymbol w:val="."/>
  <w:listSeparator w:val=","/>
  <w14:docId w14:val="222AF4D7"/>
  <w15:docId w15:val="{7C4DF791-C52C-4E3E-8D02-35F1D57E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E50"/>
    <w:pPr>
      <w:widowControl w:val="0"/>
      <w:jc w:val="both"/>
    </w:pPr>
    <w:rPr>
      <w:kern w:val="2"/>
      <w:sz w:val="21"/>
      <w:szCs w:val="24"/>
    </w:rPr>
  </w:style>
  <w:style w:type="paragraph" w:styleId="1">
    <w:name w:val="heading 1"/>
    <w:basedOn w:val="a"/>
    <w:next w:val="a"/>
    <w:qFormat/>
    <w:rsid w:val="002D6E50"/>
    <w:pPr>
      <w:keepNext/>
      <w:spacing w:beforeLines="100" w:line="0" w:lineRule="atLeast"/>
      <w:outlineLvl w:val="0"/>
    </w:pPr>
    <w:rPr>
      <w:rFonts w:ascii="Impact" w:eastAsia="ＭＳ Ｐ明朝" w:hAnsi="Impact"/>
      <w:b/>
      <w:bC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D6E50"/>
    <w:pPr>
      <w:jc w:val="center"/>
    </w:pPr>
    <w:rPr>
      <w:rFonts w:ascii="HG丸ｺﾞｼｯｸM-PRO" w:eastAsia="HG丸ｺﾞｼｯｸM-PRO"/>
      <w:sz w:val="40"/>
    </w:rPr>
  </w:style>
  <w:style w:type="paragraph" w:styleId="a4">
    <w:name w:val="Body Text"/>
    <w:basedOn w:val="a"/>
    <w:semiHidden/>
    <w:rsid w:val="002D6E50"/>
    <w:pPr>
      <w:jc w:val="center"/>
    </w:pPr>
    <w:rPr>
      <w:rFonts w:ascii="NSimSun" w:eastAsia="NSimSun"/>
      <w:sz w:val="56"/>
    </w:rPr>
  </w:style>
  <w:style w:type="paragraph" w:styleId="a5">
    <w:name w:val="footer"/>
    <w:basedOn w:val="a"/>
    <w:semiHidden/>
    <w:rsid w:val="002D6E50"/>
    <w:pPr>
      <w:tabs>
        <w:tab w:val="center" w:pos="4252"/>
        <w:tab w:val="right" w:pos="8504"/>
      </w:tabs>
      <w:snapToGrid w:val="0"/>
    </w:pPr>
  </w:style>
  <w:style w:type="character" w:styleId="a6">
    <w:name w:val="page number"/>
    <w:basedOn w:val="a0"/>
    <w:semiHidden/>
    <w:rsid w:val="002D6E50"/>
  </w:style>
  <w:style w:type="paragraph" w:styleId="a7">
    <w:name w:val="header"/>
    <w:basedOn w:val="a"/>
    <w:semiHidden/>
    <w:rsid w:val="002D6E50"/>
    <w:pPr>
      <w:tabs>
        <w:tab w:val="center" w:pos="4252"/>
        <w:tab w:val="right" w:pos="8504"/>
      </w:tabs>
      <w:snapToGrid w:val="0"/>
    </w:pPr>
  </w:style>
  <w:style w:type="paragraph" w:styleId="a8">
    <w:name w:val="Body Text Indent"/>
    <w:basedOn w:val="a"/>
    <w:semiHidden/>
    <w:rsid w:val="002D6E50"/>
    <w:pPr>
      <w:spacing w:beforeLines="100" w:line="0" w:lineRule="atLeast"/>
      <w:ind w:left="240" w:hangingChars="100" w:hanging="240"/>
      <w:jc w:val="left"/>
    </w:pPr>
    <w:rPr>
      <w:rFonts w:ascii="ＭＳ Ｐ明朝" w:eastAsia="ＭＳ Ｐ明朝"/>
      <w:sz w:val="24"/>
    </w:rPr>
  </w:style>
  <w:style w:type="paragraph" w:styleId="a9">
    <w:name w:val="Date"/>
    <w:basedOn w:val="a"/>
    <w:next w:val="a"/>
    <w:semiHidden/>
    <w:rsid w:val="002D6E50"/>
    <w:rPr>
      <w:rFonts w:ascii="HGPｺﾞｼｯｸM" w:eastAsia="HGPｺﾞｼｯｸM"/>
      <w:sz w:val="24"/>
    </w:rPr>
  </w:style>
  <w:style w:type="paragraph" w:customStyle="1" w:styleId="font0">
    <w:name w:val="font0"/>
    <w:basedOn w:val="a"/>
    <w:rsid w:val="002D6E50"/>
    <w:pPr>
      <w:widowControl/>
      <w:spacing w:before="100" w:beforeAutospacing="1" w:after="100" w:afterAutospacing="1"/>
      <w:jc w:val="left"/>
    </w:pPr>
    <w:rPr>
      <w:rFonts w:ascii="ＭＳ Ｐゴシック" w:eastAsia="ＭＳ Ｐゴシック" w:hAnsi="ＭＳ Ｐゴシック" w:hint="eastAsia"/>
      <w:kern w:val="0"/>
      <w:sz w:val="22"/>
      <w:szCs w:val="22"/>
    </w:rPr>
  </w:style>
  <w:style w:type="paragraph" w:customStyle="1" w:styleId="font5">
    <w:name w:val="font5"/>
    <w:basedOn w:val="a"/>
    <w:rsid w:val="002D6E50"/>
    <w:pPr>
      <w:widowControl/>
      <w:spacing w:before="100" w:beforeAutospacing="1" w:after="100" w:afterAutospacing="1"/>
      <w:jc w:val="left"/>
    </w:pPr>
    <w:rPr>
      <w:rFonts w:ascii="ＭＳ Ｐゴシック" w:eastAsia="ＭＳ Ｐゴシック" w:hAnsi="ＭＳ Ｐゴシック" w:hint="eastAsia"/>
      <w:kern w:val="0"/>
      <w:sz w:val="22"/>
      <w:szCs w:val="22"/>
    </w:rPr>
  </w:style>
  <w:style w:type="paragraph" w:customStyle="1" w:styleId="font6">
    <w:name w:val="font6"/>
    <w:basedOn w:val="a"/>
    <w:rsid w:val="002D6E50"/>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8">
    <w:name w:val="xl28"/>
    <w:basedOn w:val="a"/>
    <w:rsid w:val="002D6E50"/>
    <w:pPr>
      <w:widowControl/>
      <w:spacing w:before="100" w:beforeAutospacing="1" w:after="100" w:afterAutospacing="1"/>
      <w:jc w:val="right"/>
    </w:pPr>
    <w:rPr>
      <w:rFonts w:ascii="ＭＳ 明朝" w:hAnsi="ＭＳ 明朝"/>
      <w:kern w:val="0"/>
      <w:sz w:val="24"/>
    </w:rPr>
  </w:style>
  <w:style w:type="paragraph" w:customStyle="1" w:styleId="xl29">
    <w:name w:val="xl29"/>
    <w:basedOn w:val="a"/>
    <w:rsid w:val="002D6E50"/>
    <w:pPr>
      <w:widowControl/>
      <w:spacing w:before="100" w:beforeAutospacing="1" w:after="100" w:afterAutospacing="1"/>
      <w:jc w:val="left"/>
    </w:pPr>
    <w:rPr>
      <w:rFonts w:ascii="ＭＳ Ｐゴシック" w:eastAsia="ＭＳ Ｐゴシック" w:hAnsi="ＭＳ Ｐゴシック" w:hint="eastAsia"/>
      <w:color w:val="FF0000"/>
      <w:kern w:val="0"/>
      <w:sz w:val="24"/>
    </w:rPr>
  </w:style>
  <w:style w:type="paragraph" w:customStyle="1" w:styleId="xl30">
    <w:name w:val="xl30"/>
    <w:basedOn w:val="a"/>
    <w:rsid w:val="002D6E50"/>
    <w:pPr>
      <w:widowControl/>
      <w:spacing w:before="100" w:beforeAutospacing="1" w:after="100" w:afterAutospacing="1"/>
      <w:jc w:val="center"/>
    </w:pPr>
    <w:rPr>
      <w:rFonts w:ascii="ＭＳ Ｐゴシック" w:eastAsia="ＭＳ Ｐゴシック" w:hAnsi="ＭＳ Ｐゴシック" w:hint="eastAsia"/>
      <w:color w:val="FF0000"/>
      <w:kern w:val="0"/>
      <w:sz w:val="24"/>
    </w:rPr>
  </w:style>
  <w:style w:type="paragraph" w:customStyle="1" w:styleId="xl31">
    <w:name w:val="xl31"/>
    <w:basedOn w:val="a"/>
    <w:rsid w:val="002D6E50"/>
    <w:pPr>
      <w:widowControl/>
      <w:spacing w:before="100" w:beforeAutospacing="1" w:after="100" w:afterAutospacing="1"/>
      <w:jc w:val="center"/>
    </w:pPr>
    <w:rPr>
      <w:rFonts w:ascii="ＭＳ 明朝" w:hAnsi="ＭＳ 明朝"/>
      <w:kern w:val="0"/>
      <w:sz w:val="24"/>
    </w:rPr>
  </w:style>
  <w:style w:type="paragraph" w:customStyle="1" w:styleId="xl32">
    <w:name w:val="xl32"/>
    <w:basedOn w:val="a"/>
    <w:rsid w:val="002D6E50"/>
    <w:pPr>
      <w:widowControl/>
      <w:spacing w:before="100" w:beforeAutospacing="1" w:after="100" w:afterAutospacing="1"/>
      <w:jc w:val="center"/>
    </w:pPr>
    <w:rPr>
      <w:rFonts w:ascii="ＭＳ 明朝" w:hAnsi="ＭＳ 明朝"/>
      <w:kern w:val="0"/>
      <w:sz w:val="24"/>
    </w:rPr>
  </w:style>
  <w:style w:type="paragraph" w:customStyle="1" w:styleId="xl22">
    <w:name w:val="xl22"/>
    <w:basedOn w:val="a"/>
    <w:rsid w:val="002D6E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24">
    <w:name w:val="xl24"/>
    <w:basedOn w:val="a"/>
    <w:rsid w:val="002D6E50"/>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kern w:val="0"/>
      <w:sz w:val="24"/>
    </w:rPr>
  </w:style>
  <w:style w:type="paragraph" w:styleId="aa">
    <w:name w:val="Balloon Text"/>
    <w:basedOn w:val="a"/>
    <w:link w:val="ab"/>
    <w:uiPriority w:val="99"/>
    <w:semiHidden/>
    <w:unhideWhenUsed/>
    <w:rsid w:val="00AE4978"/>
    <w:rPr>
      <w:rFonts w:ascii="Arial" w:eastAsia="ＭＳ ゴシック" w:hAnsi="Arial"/>
      <w:sz w:val="18"/>
      <w:szCs w:val="18"/>
    </w:rPr>
  </w:style>
  <w:style w:type="character" w:customStyle="1" w:styleId="ab">
    <w:name w:val="吹き出し (文字)"/>
    <w:basedOn w:val="a0"/>
    <w:link w:val="aa"/>
    <w:uiPriority w:val="99"/>
    <w:semiHidden/>
    <w:rsid w:val="00AE4978"/>
    <w:rPr>
      <w:rFonts w:ascii="Arial" w:eastAsia="ＭＳ ゴシック" w:hAnsi="Arial" w:cs="Times New Roman"/>
      <w:kern w:val="2"/>
      <w:sz w:val="18"/>
      <w:szCs w:val="18"/>
    </w:rPr>
  </w:style>
  <w:style w:type="paragraph" w:styleId="ac">
    <w:name w:val="List Paragraph"/>
    <w:basedOn w:val="a"/>
    <w:uiPriority w:val="34"/>
    <w:qFormat/>
    <w:rsid w:val="001504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9B146-1088-495A-95D0-88921286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2</Pages>
  <Words>515</Words>
  <Characters>2940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鈴木明宏</dc:creator>
  <cp:lastModifiedBy>KEIJI</cp:lastModifiedBy>
  <cp:revision>89</cp:revision>
  <cp:lastPrinted>2023-03-10T05:27:00Z</cp:lastPrinted>
  <dcterms:created xsi:type="dcterms:W3CDTF">2013-09-01T23:37:00Z</dcterms:created>
  <dcterms:modified xsi:type="dcterms:W3CDTF">2023-04-22T06:35:00Z</dcterms:modified>
</cp:coreProperties>
</file>